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ED00" w14:textId="77777777" w:rsidR="001775A5" w:rsidRPr="00A145CF" w:rsidRDefault="001775A5" w:rsidP="00A145CF">
      <w:pPr>
        <w:rPr>
          <w:rFonts w:eastAsia="Calibri"/>
        </w:rPr>
      </w:pPr>
    </w:p>
    <w:p w14:paraId="76D30ABD" w14:textId="77777777" w:rsidR="001775A5" w:rsidRPr="00A145CF" w:rsidRDefault="001775A5" w:rsidP="00A145CF">
      <w:pPr>
        <w:rPr>
          <w:rFonts w:eastAsia="Calibri"/>
        </w:rPr>
      </w:pPr>
    </w:p>
    <w:p w14:paraId="194FEA86" w14:textId="6BE589F0"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727E53">
            <w:rPr>
              <w:rFonts w:eastAsia="Calibri"/>
            </w:rPr>
            <w:t>214</w:t>
          </w:r>
        </w:sdtContent>
      </w:sdt>
    </w:p>
    <w:p w14:paraId="29E4E5E1" w14:textId="77777777" w:rsidR="00A145CF" w:rsidRPr="00A145CF" w:rsidRDefault="00A145CF" w:rsidP="00A145CF">
      <w:pPr>
        <w:rPr>
          <w:rFonts w:eastAsia="Calibri"/>
          <w:lang w:eastAsia="en-US"/>
        </w:rPr>
      </w:pPr>
    </w:p>
    <w:p w14:paraId="4D53C25A"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(SD) om revidering av vänortssamarbeten</w:t>
          </w:r>
        </w:sdtContent>
      </w:sdt>
    </w:p>
    <w:p w14:paraId="2153D9D4"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2024/2278</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28D85968" w14:textId="59657730"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Content>
        <w:sdt>
          <w:sdtPr>
            <w:alias w:val="copy_förslag"/>
            <w:tag w:val="copy_förslag"/>
            <w:id w:val="1512953121"/>
            <w:placeholder>
              <w:docPart w:val="FFAD756BC317447B8A9D20AF4C387BC8"/>
            </w:placeholder>
          </w:sdtPr>
          <w:sdtContent>
            <w:p w14:paraId="0EEAB7E3" w14:textId="77777777" w:rsidR="001406B8" w:rsidRPr="001406B8" w:rsidRDefault="00000000" w:rsidP="001406B8">
              <w:pPr>
                <w:pStyle w:val="Liststycke"/>
                <w:numPr>
                  <w:ilvl w:val="0"/>
                  <w:numId w:val="22"/>
                </w:numPr>
              </w:pPr>
              <w:r w:rsidRPr="001406B8">
                <w:t>Kommunfullmäktige beslutar att</w:t>
              </w:r>
              <w:r w:rsidR="00033EB4" w:rsidRPr="001406B8">
                <w:t>:</w:t>
              </w:r>
              <w:r w:rsidR="00765341" w:rsidRPr="001406B8">
                <w:t xml:space="preserve"> </w:t>
              </w:r>
            </w:p>
            <w:p w14:paraId="5D9D2F6B" w14:textId="77777777" w:rsidR="001406B8" w:rsidRPr="001406B8" w:rsidRDefault="00000000" w:rsidP="001406B8">
              <w:pPr>
                <w:pStyle w:val="Liststycke"/>
                <w:numPr>
                  <w:ilvl w:val="1"/>
                  <w:numId w:val="22"/>
                </w:numPr>
              </w:pPr>
              <w:r w:rsidRPr="001406B8">
                <w:t xml:space="preserve">bifalla motionens förslag nummer ett avseende att avsluta vänortssamarbetena med Puerto Cabezas och Zenica, </w:t>
              </w:r>
            </w:p>
            <w:p w14:paraId="7230FF4C" w14:textId="77777777" w:rsidR="001406B8" w:rsidRPr="001406B8" w:rsidRDefault="00000000" w:rsidP="001406B8">
              <w:pPr>
                <w:pStyle w:val="Liststycke"/>
                <w:numPr>
                  <w:ilvl w:val="1"/>
                  <w:numId w:val="22"/>
                </w:numPr>
              </w:pPr>
              <w:r>
                <w:rPr>
                  <w:shd w:val="clear" w:color="auto" w:fill="FFFFFF" w:themeFill="background1"/>
                </w:rPr>
                <w:t>avslå</w:t>
              </w:r>
              <w:r w:rsidR="00E20B2B" w:rsidRPr="00E86E32">
                <w:rPr>
                  <w:shd w:val="clear" w:color="auto" w:fill="FFFFFF" w:themeFill="background1"/>
                </w:rPr>
                <w:t xml:space="preserve"> motionens</w:t>
              </w:r>
              <w:r w:rsidR="00E20B2B" w:rsidRPr="001406B8">
                <w:t xml:space="preserve"> förslag nummer ett avseende att avsluta vänortssamarbete med Santa Lucia de Tirajana, </w:t>
              </w:r>
            </w:p>
            <w:p w14:paraId="5CBF083C" w14:textId="77777777" w:rsidR="001406B8" w:rsidRPr="001406B8" w:rsidRDefault="00000000" w:rsidP="001406B8">
              <w:pPr>
                <w:pStyle w:val="Liststycke"/>
                <w:numPr>
                  <w:ilvl w:val="1"/>
                  <w:numId w:val="22"/>
                </w:numPr>
              </w:pPr>
              <w:r w:rsidRPr="001406B8">
                <w:t xml:space="preserve">avslå motionens förslag nummer två avseende att göra en översyn av kommunens övriga vänortssamarbeten, </w:t>
              </w:r>
            </w:p>
            <w:p w14:paraId="27ABC8EE" w14:textId="77777777" w:rsidR="00E20B2B" w:rsidRPr="001406B8" w:rsidRDefault="00000000" w:rsidP="001406B8">
              <w:pPr>
                <w:pStyle w:val="Liststycke"/>
                <w:numPr>
                  <w:ilvl w:val="1"/>
                  <w:numId w:val="22"/>
                </w:numPr>
              </w:pPr>
              <w:r w:rsidRPr="001406B8">
                <w:t>anse motionens förslag nummer tre som besvarad.</w:t>
              </w:r>
            </w:p>
            <w:p w14:paraId="044811DB" w14:textId="77777777" w:rsidR="00B01053" w:rsidRDefault="00000000" w:rsidP="001406B8">
              <w:pPr>
                <w:pStyle w:val="Liststycke"/>
                <w:numPr>
                  <w:ilvl w:val="0"/>
                  <w:numId w:val="22"/>
                </w:numPr>
              </w:pPr>
              <w:r w:rsidRPr="009147DA">
                <w:t>Kommunstyrelseförvaltningen får i uppdrag att genomföra en översyn av Luleå kommuns vänortssamarbete med Santa Lucia.</w:t>
              </w:r>
            </w:p>
          </w:sdtContent>
        </w:sdt>
      </w:sdtContent>
    </w:sdt>
    <w:p w14:paraId="5BE1A54C" w14:textId="77777777" w:rsidR="00C86478" w:rsidRDefault="00C86478" w:rsidP="009738A1"/>
    <w:p w14:paraId="275B5490" w14:textId="36DBA74F" w:rsidR="00806A60" w:rsidRDefault="00806A60" w:rsidP="00806A60">
      <w:pPr>
        <w:pStyle w:val="Rubrik2"/>
      </w:pPr>
      <w:r>
        <w:t xml:space="preserve">Reservationer </w:t>
      </w:r>
    </w:p>
    <w:p w14:paraId="0CEEDFC3" w14:textId="444B3255" w:rsidR="00806A60" w:rsidRDefault="00806A60" w:rsidP="00806A60">
      <w:r>
        <w:t>Samuel Ek (KD), Fredrik Lundström (M), Dexter Krokstedt (SD), Ilkka Isaksson (SD), Arvid Persson (M), Nicklas Kemppainen (KD), Sana Suljanovic (M)</w:t>
      </w:r>
    </w:p>
    <w:p w14:paraId="709EE9F6" w14:textId="11B983C2" w:rsidR="00806A60" w:rsidRDefault="00806A60" w:rsidP="00806A60">
      <w:r>
        <w:t>Thomas Larsson (SD), Anne Wångblad (KD), Per Tjärdalen (M), Nina Markström (SD), Andreas Bergström (KD), Hans Å Strandberg (M)</w:t>
      </w:r>
      <w:r w:rsidR="00F61728">
        <w:t>,</w:t>
      </w:r>
      <w:r>
        <w:t xml:space="preserve"> Fredrik Wiberg (M)</w:t>
      </w:r>
      <w:r w:rsidR="00F61728">
        <w:t xml:space="preserve"> och Ingrid Cannerfeldt (SD)</w:t>
      </w:r>
      <w:r>
        <w:t xml:space="preserve"> reserverar sig mot beslutet. </w:t>
      </w:r>
    </w:p>
    <w:p w14:paraId="5779C1DD" w14:textId="77777777" w:rsidR="00806A60" w:rsidRDefault="00806A60" w:rsidP="00806A60"/>
    <w:p w14:paraId="7A8F2AEC" w14:textId="77777777" w:rsidR="009C18A4" w:rsidRPr="003D5217" w:rsidRDefault="00000000" w:rsidP="003D5217">
      <w:pPr>
        <w:pStyle w:val="Rubrik2"/>
      </w:pPr>
      <w:r w:rsidRPr="003D5217">
        <w:t>Sammanfattning av ärendet</w:t>
      </w:r>
    </w:p>
    <w:sdt>
      <w:sdtPr>
        <w:rPr>
          <w:rFonts w:cs="Arial"/>
          <w:color w:val="FF0000"/>
          <w:kern w:val="32"/>
        </w:rPr>
        <w:alias w:val="copy_sammanfattning"/>
        <w:tag w:val="copy_sammanfattning"/>
        <w:id w:val="-1450777493"/>
        <w:placeholder>
          <w:docPart w:val="A4FDF7D1465B4B99B0259360167A4048"/>
        </w:placeholder>
      </w:sdtPr>
      <w:sdtContent>
        <w:p w14:paraId="616EA987" w14:textId="77777777" w:rsidR="00DD6AAE" w:rsidRPr="00F558FF" w:rsidRDefault="00000000" w:rsidP="00F558FF">
          <w:pPr>
            <w:jc w:val="both"/>
            <w:rPr>
              <w:rFonts w:cs="Arial"/>
              <w:kern w:val="32"/>
            </w:rPr>
          </w:pPr>
          <w:r w:rsidRPr="006D1F7B">
            <w:rPr>
              <w:rFonts w:cs="Arial"/>
              <w:kern w:val="32"/>
            </w:rPr>
            <w:t>Dexter Krokstedt</w:t>
          </w:r>
          <w:r>
            <w:rPr>
              <w:rFonts w:cs="Arial"/>
              <w:kern w:val="32"/>
            </w:rPr>
            <w:t xml:space="preserve"> (SD) </w:t>
          </w:r>
          <w:r w:rsidRPr="00F558FF">
            <w:rPr>
              <w:rFonts w:cs="Arial"/>
              <w:kern w:val="32"/>
            </w:rPr>
            <w:t xml:space="preserve">har lämnat in en motion </w:t>
          </w:r>
          <w:r>
            <w:rPr>
              <w:rFonts w:cs="Arial"/>
              <w:kern w:val="32"/>
            </w:rPr>
            <w:t xml:space="preserve">om revidering av vänortssamarbeten. </w:t>
          </w:r>
        </w:p>
        <w:p w14:paraId="6D6A7B61" w14:textId="77777777" w:rsidR="00DD6AAE" w:rsidRPr="00F558FF" w:rsidRDefault="00DD6AAE" w:rsidP="00F558FF">
          <w:pPr>
            <w:jc w:val="both"/>
            <w:rPr>
              <w:rFonts w:cs="Arial"/>
              <w:kern w:val="32"/>
            </w:rPr>
          </w:pPr>
        </w:p>
        <w:p w14:paraId="290C2230" w14:textId="77777777" w:rsidR="009D5CED" w:rsidRDefault="00000000" w:rsidP="00F558FF">
          <w:pPr>
            <w:jc w:val="both"/>
            <w:rPr>
              <w:rFonts w:cs="Arial"/>
              <w:kern w:val="32"/>
            </w:rPr>
          </w:pPr>
          <w:r w:rsidRPr="00F558FF">
            <w:rPr>
              <w:rFonts w:cs="Arial"/>
              <w:kern w:val="32"/>
            </w:rPr>
            <w:t xml:space="preserve">Motionären </w:t>
          </w:r>
          <w:r>
            <w:rPr>
              <w:rFonts w:cs="Arial"/>
              <w:kern w:val="32"/>
            </w:rPr>
            <w:t>skriver följande:</w:t>
          </w:r>
          <w:r w:rsidRPr="00F558FF">
            <w:rPr>
              <w:rFonts w:cs="Arial"/>
              <w:kern w:val="32"/>
            </w:rPr>
            <w:t xml:space="preserve"> </w:t>
          </w:r>
        </w:p>
        <w:p w14:paraId="51885F48" w14:textId="77777777" w:rsidR="006D1F7B" w:rsidRPr="00765341" w:rsidRDefault="00000000" w:rsidP="006D1F7B">
          <w:pPr>
            <w:rPr>
              <w:rFonts w:cs="Arial"/>
              <w:i/>
              <w:iCs/>
              <w:kern w:val="32"/>
            </w:rPr>
          </w:pPr>
          <w:r w:rsidRPr="00765341">
            <w:rPr>
              <w:rFonts w:cs="Arial"/>
              <w:i/>
              <w:iCs/>
              <w:kern w:val="32"/>
            </w:rPr>
            <w:t>”Vänortssamarbeten har historiskt sett varit ett sätt att främja internationellt utbyte och samarbete mellan kommuner. Det kan i vissa fall finnas ett värde i att samarbeta över nationsgränserna, men i sådana fall bör samarbeten främst prioriteras inom Norden, med undantag för särskilt motiverade fall. Ett exempel på ett sådant fall torde vara Ukraina.</w:t>
          </w:r>
        </w:p>
        <w:p w14:paraId="77BC30CF" w14:textId="77777777" w:rsidR="006E2C5C" w:rsidRPr="00765341" w:rsidRDefault="006E2C5C" w:rsidP="006D1F7B">
          <w:pPr>
            <w:rPr>
              <w:rFonts w:cs="Arial"/>
              <w:i/>
              <w:iCs/>
              <w:kern w:val="32"/>
            </w:rPr>
          </w:pPr>
        </w:p>
        <w:p w14:paraId="09A9655F" w14:textId="77777777" w:rsidR="006D1F7B" w:rsidRPr="00765341" w:rsidRDefault="00000000" w:rsidP="006D1F7B">
          <w:pPr>
            <w:rPr>
              <w:rFonts w:cs="Arial"/>
              <w:i/>
              <w:iCs/>
              <w:kern w:val="32"/>
            </w:rPr>
          </w:pPr>
          <w:r w:rsidRPr="00765341">
            <w:rPr>
              <w:rFonts w:cs="Arial"/>
              <w:i/>
              <w:iCs/>
              <w:kern w:val="32"/>
            </w:rPr>
            <w:t>Luleå kommun har i dagsläget vänortssamarbeten med flera internationella orter, däribland orter i Spanien, Nicaragua och Bosnien. Dessa samarbeten kräver både tid och resurser i form av administration, planering och ibland resor. Till exempel har Luleå kommun deltagit i ett luciasamarbete med en ort på Gran Canaria, där politiker och kommuninvånare har skickats för representation. Vad denna resa tillför Luleå</w:t>
          </w:r>
          <w:r w:rsidRPr="00765341">
            <w:rPr>
              <w:rFonts w:cs="Arial"/>
              <w:i/>
              <w:iCs/>
              <w:kern w:val="32"/>
            </w:rPr>
            <w:lastRenderedPageBreak/>
            <w:t>borna är i högsta grad oklart. Sverigedemokraterna ser inte hur en sådan resa på något sätt kan gynna skattebetalarna i Luleå kommun.</w:t>
          </w:r>
        </w:p>
        <w:p w14:paraId="42A29DD7" w14:textId="77777777" w:rsidR="006E2C5C" w:rsidRPr="00765341" w:rsidRDefault="006E2C5C" w:rsidP="006D1F7B">
          <w:pPr>
            <w:rPr>
              <w:rFonts w:cs="Arial"/>
              <w:i/>
              <w:iCs/>
              <w:kern w:val="32"/>
            </w:rPr>
          </w:pPr>
        </w:p>
        <w:p w14:paraId="738E2103" w14:textId="77777777" w:rsidR="006D1F7B" w:rsidRPr="00765341" w:rsidRDefault="00000000" w:rsidP="006D1F7B">
          <w:pPr>
            <w:rPr>
              <w:rFonts w:cs="Arial"/>
              <w:i/>
              <w:iCs/>
              <w:kern w:val="32"/>
            </w:rPr>
          </w:pPr>
          <w:r w:rsidRPr="00765341">
            <w:rPr>
              <w:rFonts w:cs="Arial"/>
              <w:i/>
              <w:iCs/>
              <w:kern w:val="32"/>
            </w:rPr>
            <w:t>Det är inte rimligt för en förhållandevis liten kommun i norra Sverige att underhålla vänortssamarbeten med orter i tropiska länder långt bort från Sverige. Av denna anledning anser Sverigedemokraterna att det inte är försvarbart för Luleå kommun att fortsätta samarbetet med följande orter:</w:t>
          </w:r>
        </w:p>
        <w:p w14:paraId="2E955D1D" w14:textId="77777777" w:rsidR="006D1F7B" w:rsidRPr="00765341" w:rsidRDefault="00000000" w:rsidP="006D1F7B">
          <w:pPr>
            <w:numPr>
              <w:ilvl w:val="0"/>
              <w:numId w:val="23"/>
            </w:numPr>
            <w:rPr>
              <w:rFonts w:cs="Arial"/>
              <w:i/>
              <w:iCs/>
              <w:kern w:val="32"/>
            </w:rPr>
          </w:pPr>
          <w:r w:rsidRPr="00765341">
            <w:rPr>
              <w:rFonts w:cs="Arial"/>
              <w:i/>
              <w:iCs/>
              <w:kern w:val="32"/>
            </w:rPr>
            <w:t>Santa Lucia de Tirajana, Gran Canaria, Spanien</w:t>
          </w:r>
        </w:p>
        <w:p w14:paraId="3321E01A" w14:textId="77777777" w:rsidR="006D1F7B" w:rsidRPr="00765341" w:rsidRDefault="00000000" w:rsidP="006D1F7B">
          <w:pPr>
            <w:numPr>
              <w:ilvl w:val="0"/>
              <w:numId w:val="24"/>
            </w:numPr>
            <w:rPr>
              <w:rFonts w:cs="Arial"/>
              <w:i/>
              <w:iCs/>
              <w:kern w:val="32"/>
            </w:rPr>
          </w:pPr>
          <w:r w:rsidRPr="00765341">
            <w:rPr>
              <w:rFonts w:cs="Arial"/>
              <w:i/>
              <w:iCs/>
              <w:kern w:val="32"/>
            </w:rPr>
            <w:t>Puerto Cabezas, Nicaragua</w:t>
          </w:r>
        </w:p>
        <w:p w14:paraId="359F129F" w14:textId="77777777" w:rsidR="006D1F7B" w:rsidRPr="00765341" w:rsidRDefault="00000000" w:rsidP="006D1F7B">
          <w:pPr>
            <w:numPr>
              <w:ilvl w:val="0"/>
              <w:numId w:val="24"/>
            </w:numPr>
            <w:rPr>
              <w:rFonts w:cs="Arial"/>
              <w:i/>
              <w:iCs/>
              <w:kern w:val="32"/>
            </w:rPr>
          </w:pPr>
          <w:r w:rsidRPr="00765341">
            <w:rPr>
              <w:rFonts w:cs="Arial"/>
              <w:i/>
              <w:iCs/>
              <w:kern w:val="32"/>
            </w:rPr>
            <w:t>Zenica, Bosnien Hercegovina”</w:t>
          </w:r>
        </w:p>
        <w:p w14:paraId="329A3B0C" w14:textId="77777777" w:rsidR="009D5CED" w:rsidRDefault="009D5CED" w:rsidP="00DD6AAE">
          <w:pPr>
            <w:rPr>
              <w:rFonts w:cs="Arial"/>
              <w:color w:val="FF0000"/>
              <w:kern w:val="32"/>
            </w:rPr>
          </w:pPr>
        </w:p>
        <w:p w14:paraId="61D81AAB" w14:textId="77777777" w:rsidR="00DD6AAE" w:rsidRDefault="00000000" w:rsidP="00DD6AAE">
          <w:r w:rsidRPr="00DD6AAE">
            <w:t xml:space="preserve">Med anledningen av det som står skrivet </w:t>
          </w:r>
          <w:r w:rsidR="00F558FF">
            <w:t xml:space="preserve">i </w:t>
          </w:r>
          <w:r w:rsidRPr="00DD6AAE">
            <w:t>motionen föreslår motionäre</w:t>
          </w:r>
          <w:r w:rsidR="00F558FF">
            <w:t>n</w:t>
          </w:r>
          <w:r w:rsidRPr="00DD6AAE">
            <w:t xml:space="preserve"> kommunfullmäktige:</w:t>
          </w:r>
        </w:p>
        <w:p w14:paraId="3A83EDC2" w14:textId="77777777" w:rsidR="00F558FF" w:rsidRDefault="00F558FF" w:rsidP="00DD6AAE"/>
        <w:p w14:paraId="72450AEF" w14:textId="77777777" w:rsidR="006D1F7B" w:rsidRPr="006D1F7B" w:rsidRDefault="00000000" w:rsidP="006D1F7B">
          <w:pPr>
            <w:pStyle w:val="Liststycke"/>
            <w:numPr>
              <w:ilvl w:val="0"/>
              <w:numId w:val="25"/>
            </w:numPr>
          </w:pPr>
          <w:r>
            <w:t>A</w:t>
          </w:r>
          <w:r w:rsidRPr="006D1F7B">
            <w:t>tt Luleå kommun avslutar vänortssamarbetena med följande vänorter: Santa Lucia de Tirajana, Puerto Cabezas och Zenica</w:t>
          </w:r>
          <w:r w:rsidR="006E2C5C">
            <w:t>.</w:t>
          </w:r>
        </w:p>
        <w:p w14:paraId="5DC15C66" w14:textId="77777777" w:rsidR="006D1F7B" w:rsidRPr="006D1F7B" w:rsidRDefault="00000000" w:rsidP="006D1F7B">
          <w:pPr>
            <w:pStyle w:val="Liststycke"/>
            <w:numPr>
              <w:ilvl w:val="0"/>
              <w:numId w:val="25"/>
            </w:numPr>
          </w:pPr>
          <w:r>
            <w:t>A</w:t>
          </w:r>
          <w:r w:rsidRPr="006D1F7B">
            <w:t>tt en översyn görs av kommunens övriga vänortssamarbeten för att granska hur de gynnar medborgarna i Luleå kommun</w:t>
          </w:r>
          <w:r w:rsidR="006E2C5C">
            <w:t>.</w:t>
          </w:r>
        </w:p>
        <w:p w14:paraId="5E028C58" w14:textId="77777777" w:rsidR="006D1F7B" w:rsidRPr="006D1F7B" w:rsidRDefault="00000000" w:rsidP="006D1F7B">
          <w:pPr>
            <w:pStyle w:val="Liststycke"/>
            <w:numPr>
              <w:ilvl w:val="0"/>
              <w:numId w:val="25"/>
            </w:numPr>
          </w:pPr>
          <w:r>
            <w:t>A</w:t>
          </w:r>
          <w:r w:rsidRPr="006D1F7B">
            <w:t>tt framtida vänortssamarbeten endast sker med kommuner inom de nordiska länderna, med undantag för särskilt motiverade fall såsom ett samarbete med en ort i Ukraina.</w:t>
          </w:r>
        </w:p>
        <w:p w14:paraId="22CEFD43" w14:textId="77777777" w:rsidR="00F558FF" w:rsidRDefault="00F558FF" w:rsidP="00F558FF"/>
        <w:p w14:paraId="79D6BF64" w14:textId="77777777" w:rsidR="00F558FF" w:rsidRDefault="00000000" w:rsidP="00F558FF">
          <w:r w:rsidRPr="00F558FF">
            <w:t xml:space="preserve">Kommunfullmäktige har </w:t>
          </w:r>
          <w:r w:rsidRPr="00E5387D">
            <w:t xml:space="preserve">beslutat </w:t>
          </w:r>
          <w:r w:rsidR="00E5387D" w:rsidRPr="00E5387D">
            <w:t>2024-12-16 §</w:t>
          </w:r>
          <w:r w:rsidR="006E2C5C">
            <w:t xml:space="preserve"> </w:t>
          </w:r>
          <w:r w:rsidR="00E5387D" w:rsidRPr="00E5387D">
            <w:t>193</w:t>
          </w:r>
          <w:r w:rsidRPr="00E5387D">
            <w:t xml:space="preserve"> att</w:t>
          </w:r>
          <w:r w:rsidRPr="00F558FF">
            <w:t xml:space="preserve"> motionen får ställas och överlämnas till kommunstyrelsen för beredning.</w:t>
          </w:r>
        </w:p>
        <w:p w14:paraId="3E79472E" w14:textId="77777777" w:rsidR="003D2631" w:rsidRDefault="003D2631" w:rsidP="00F558FF"/>
        <w:p w14:paraId="4DAC8042" w14:textId="77777777" w:rsidR="003D2631" w:rsidRDefault="00000000" w:rsidP="003D2631">
          <w:r w:rsidRPr="005C6121">
            <w:t xml:space="preserve">Kommunfullmäktige har </w:t>
          </w:r>
          <w:r w:rsidR="008D4D76" w:rsidRPr="005C6121">
            <w:t>2025-06-1</w:t>
          </w:r>
          <w:r w:rsidR="008D4D76">
            <w:t>6</w:t>
          </w:r>
          <w:r w:rsidR="008D4D76" w:rsidRPr="005C6121">
            <w:t xml:space="preserve"> § 12</w:t>
          </w:r>
          <w:r w:rsidR="008D4D76">
            <w:t xml:space="preserve">3 </w:t>
          </w:r>
          <w:r w:rsidRPr="005C6121">
            <w:t>beslutat att återremittera ärendet med motiveringen att hur civilsamhället påverkas av ett avbrutet samarbete behöver utredas.</w:t>
          </w:r>
        </w:p>
        <w:p w14:paraId="6DC147EE" w14:textId="77777777" w:rsidR="002821B4" w:rsidRPr="005C6121" w:rsidRDefault="002821B4" w:rsidP="003D2631"/>
        <w:p w14:paraId="2AF15B24" w14:textId="77777777" w:rsidR="000B0A13" w:rsidRPr="000B0A13" w:rsidRDefault="00000000" w:rsidP="000B0A13">
          <w:pPr>
            <w:pStyle w:val="Rubrik3"/>
            <w:rPr>
              <w:b w:val="0"/>
              <w:lang w:eastAsia="sv-SE"/>
            </w:rPr>
          </w:pPr>
          <w:r>
            <w:rPr>
              <w:b w:val="0"/>
              <w:lang w:eastAsia="sv-SE"/>
            </w:rPr>
            <w:t>Kommunstyrelseförvaltningens</w:t>
          </w:r>
          <w:r w:rsidR="00F37C80" w:rsidRPr="00630153">
            <w:rPr>
              <w:b w:val="0"/>
              <w:lang w:eastAsia="sv-SE"/>
            </w:rPr>
            <w:t xml:space="preserve"> förslag</w:t>
          </w:r>
        </w:p>
        <w:p w14:paraId="08423A4A" w14:textId="77777777" w:rsidR="00E20B2B" w:rsidRPr="00E20B2B" w:rsidRDefault="00000000" w:rsidP="00E20B2B">
          <w:r w:rsidRPr="00E20B2B">
            <w:t xml:space="preserve">Kommunstyrelseförvaltningen föreslår att bifalla motionens förslag nummer ett avseende att avsluta vänortssamarbetena med Puerto Cabezas och Zenica. Anledningen till detta är att det inte har funnits något samarbete </w:t>
          </w:r>
          <w:r w:rsidR="003D2631" w:rsidRPr="005C6121">
            <w:t xml:space="preserve">mellan Luleå kommun som organisation och de två vänorterna i decennier </w:t>
          </w:r>
          <w:r w:rsidRPr="00E20B2B">
            <w:t xml:space="preserve">och att det inte finns några planer att påbörja något samarbete. </w:t>
          </w:r>
        </w:p>
        <w:p w14:paraId="6FC2E3EC" w14:textId="77777777" w:rsidR="00E20B2B" w:rsidRPr="00E20B2B" w:rsidRDefault="00E20B2B" w:rsidP="00E20B2B"/>
        <w:p w14:paraId="22AEDA09" w14:textId="77777777" w:rsidR="009147DA" w:rsidRDefault="00000000" w:rsidP="00E20B2B">
          <w:r w:rsidRPr="003D2631">
            <w:t xml:space="preserve">Kommunstyrelseförvaltningen föreslår </w:t>
          </w:r>
          <w:r w:rsidRPr="00E86E32">
            <w:t xml:space="preserve">att </w:t>
          </w:r>
          <w:r>
            <w:t>avslå</w:t>
          </w:r>
          <w:r w:rsidRPr="00E86E32">
            <w:t xml:space="preserve"> motionens</w:t>
          </w:r>
          <w:r w:rsidRPr="003D2631">
            <w:t xml:space="preserve"> förslag nummer ett avseende att avsluta vänortssamarbete med Santa Lucia de Tirajana. </w:t>
          </w:r>
          <w:bookmarkStart w:id="0" w:name="_Hlk208323380"/>
        </w:p>
        <w:p w14:paraId="28EF4424" w14:textId="77777777" w:rsidR="00E20B2B" w:rsidRDefault="00000000" w:rsidP="00E20B2B">
          <w:r w:rsidRPr="009147DA">
            <w:t>Kommunstyrelseförvaltingen föreslår att det genomförs en översyn av samarbetet först för att undersöka om det finns ett fortsatt intresse hos de berörda förvaltningarna när det gäller samarbete med Santa Lucia inom språkutveckling, skol- och ungdomsutbyte, kulturutbyte med mera</w:t>
          </w:r>
          <w:bookmarkEnd w:id="0"/>
          <w:r>
            <w:t xml:space="preserve">. </w:t>
          </w:r>
          <w:r w:rsidRPr="009147DA">
            <w:t xml:space="preserve">Vidare bör översynen även belysa hur ett eventuellt avbrutet samarbete mellan Luleå kommun och </w:t>
          </w:r>
          <w:r w:rsidRPr="009147DA">
            <w:lastRenderedPageBreak/>
            <w:t>Santa Lucía kan påverka den mångåriga luciatraditionen i Santa Lucía de Tirajana.</w:t>
          </w:r>
        </w:p>
        <w:p w14:paraId="7E15EDBE" w14:textId="77777777" w:rsidR="003D2631" w:rsidRDefault="003D2631" w:rsidP="00E20B2B"/>
        <w:p w14:paraId="2A4E9BF8" w14:textId="77777777" w:rsidR="009147DA" w:rsidRPr="009147DA" w:rsidRDefault="00000000" w:rsidP="009147DA">
          <w:r w:rsidRPr="009147DA">
            <w:t>Kommunstyrelseförvaltningen föreslår att avslå motionens förslag nummer två avseende att göra en översyn av kommunens övriga vänortssamarbeten.</w:t>
          </w:r>
        </w:p>
        <w:p w14:paraId="24C23C02" w14:textId="77777777" w:rsidR="009147DA" w:rsidRPr="009147DA" w:rsidRDefault="00000000" w:rsidP="009147DA">
          <w:r w:rsidRPr="009147DA">
            <w:t xml:space="preserve">Översyn av vänortssamarbetet med Santa Lucia föreslås att genomföras i samband med motionens förslag nummer ett avseende avveckling av vänortssamarbete med Santa Lucia. Vänortssamarbetena med Puerto Cabezas och Zenica föreslås att avslutas. Vänortssamarbeten med Tromsö och Kemi är en del av kommunens prioriterade samarbeten inom närområden enligt kommunens översiktsplan. </w:t>
          </w:r>
        </w:p>
        <w:p w14:paraId="4A84D412" w14:textId="77777777" w:rsidR="00E20B2B" w:rsidRPr="00E20B2B" w:rsidRDefault="00000000" w:rsidP="00E20B2B">
          <w:r w:rsidRPr="00E20B2B">
            <w:t xml:space="preserve"> </w:t>
          </w:r>
        </w:p>
        <w:p w14:paraId="64C88AFB" w14:textId="77777777" w:rsidR="00E20B2B" w:rsidRPr="00E20B2B" w:rsidRDefault="00000000" w:rsidP="00E20B2B">
          <w:r w:rsidRPr="00E20B2B">
            <w:t xml:space="preserve">Kommunens framtida samarbeten och geografiska prioriteringar för samarbete styrs av Luleå kommuns översiktsplan. Nordiskt samarbete som motionären refererar till i sin motion är en del av närområdet och den arktiska plattformen. </w:t>
          </w:r>
        </w:p>
        <w:p w14:paraId="7C88B438" w14:textId="77777777" w:rsidR="00E20B2B" w:rsidRPr="00E20B2B" w:rsidRDefault="00E20B2B" w:rsidP="00E20B2B"/>
        <w:p w14:paraId="2376BDE9" w14:textId="77777777" w:rsidR="00E20B2B" w:rsidRPr="00E20B2B" w:rsidRDefault="00000000" w:rsidP="00E20B2B">
          <w:bookmarkStart w:id="1" w:name="_Hlk194305937"/>
          <w:bookmarkStart w:id="2" w:name="_Hlk194305408"/>
          <w:r w:rsidRPr="005C6121">
            <w:t>Luleå kommun och Ivano-Frankivsk har undertecknad ett samarbetsavtal i maj 2025 efter att kommunstyrelsen</w:t>
          </w:r>
          <w:r w:rsidRPr="00E20B2B">
            <w:t xml:space="preserve"> beslutade 2025-04-07 § 91 att ingå samarbete med Ivano-Frankivsk i Ukraina.</w:t>
          </w:r>
          <w:bookmarkEnd w:id="1"/>
          <w:r w:rsidRPr="00E20B2B">
            <w:t xml:space="preserve"> </w:t>
          </w:r>
          <w:bookmarkEnd w:id="2"/>
          <w:r w:rsidRPr="00E20B2B">
            <w:t>Med anledning av detta föreslår kommunstyrelseförvaltningen att anse förslag nummer tre som besvarad.</w:t>
          </w:r>
        </w:p>
        <w:p w14:paraId="1D6046F9" w14:textId="77777777" w:rsidR="00E20B2B" w:rsidRPr="00E20B2B" w:rsidRDefault="00E20B2B" w:rsidP="00E20B2B"/>
        <w:p w14:paraId="118F8232" w14:textId="77777777" w:rsidR="009147DA" w:rsidRPr="009147DA" w:rsidRDefault="00000000" w:rsidP="009147DA">
          <w:r w:rsidRPr="009147DA">
            <w:t>Kommunstyrelseförvaltningen får i uppdrag att genomföra en översyn av Luleå kommuns vänortssamarbete med Santa Lucia.</w:t>
          </w:r>
        </w:p>
        <w:p w14:paraId="4982736F" w14:textId="77777777" w:rsidR="009D5CED" w:rsidRDefault="009D5CED" w:rsidP="00ED3FFE">
          <w:pPr>
            <w:rPr>
              <w:rStyle w:val="Rubrik2Char"/>
              <w:rFonts w:eastAsiaTheme="minorHAnsi" w:cstheme="minorBidi"/>
              <w:b w:val="0"/>
              <w:bCs w:val="0"/>
              <w:szCs w:val="22"/>
              <w:highlight w:val="yellow"/>
            </w:rPr>
          </w:pPr>
        </w:p>
        <w:p w14:paraId="2C9336CD" w14:textId="2F1C46E0" w:rsidR="00441FE0" w:rsidRPr="001A07D0" w:rsidRDefault="00000000" w:rsidP="00813405">
          <w:pPr>
            <w:rPr>
              <w:rFonts w:eastAsiaTheme="minorHAnsi" w:cstheme="minorBidi"/>
              <w:iCs/>
              <w:szCs w:val="22"/>
              <w:highlight w:val="yellow"/>
            </w:rPr>
          </w:pPr>
          <w:r>
            <w:t>Kommunstyrelsen</w:t>
          </w:r>
          <w:r w:rsidR="00884C95">
            <w:t xml:space="preserve"> </w:t>
          </w:r>
          <w:r>
            <w:t>har 2025-1</w:t>
          </w:r>
          <w:r w:rsidR="00884C95">
            <w:t>1-03</w:t>
          </w:r>
          <w:r>
            <w:t xml:space="preserve"> § </w:t>
          </w:r>
          <w:r w:rsidR="00884C95">
            <w:t>254</w:t>
          </w:r>
          <w:r>
            <w:rPr>
              <w:rStyle w:val="Rubrik2Char"/>
              <w:rFonts w:eastAsiaTheme="minorHAnsi" w:cstheme="minorBidi"/>
              <w:b w:val="0"/>
              <w:bCs w:val="0"/>
              <w:sz w:val="22"/>
              <w:szCs w:val="22"/>
            </w:rPr>
            <w:t xml:space="preserve"> föreslagit k</w:t>
          </w:r>
          <w:r w:rsidRPr="001A07D0">
            <w:rPr>
              <w:rStyle w:val="Rubrik2Char"/>
              <w:rFonts w:eastAsiaTheme="minorHAnsi" w:cstheme="minorBidi"/>
              <w:b w:val="0"/>
              <w:bCs w:val="0"/>
              <w:sz w:val="22"/>
              <w:szCs w:val="22"/>
            </w:rPr>
            <w:t>ommunfullmäktige besluta att</w:t>
          </w:r>
          <w:r>
            <w:rPr>
              <w:rStyle w:val="Rubrik2Char"/>
              <w:rFonts w:eastAsiaTheme="minorHAnsi" w:cstheme="minorBidi"/>
              <w:b w:val="0"/>
              <w:bCs w:val="0"/>
              <w:sz w:val="22"/>
              <w:szCs w:val="22"/>
            </w:rPr>
            <w:t xml:space="preserve"> </w:t>
          </w:r>
          <w:r w:rsidRPr="001A07D0">
            <w:rPr>
              <w:rStyle w:val="Rubrik2Char"/>
              <w:rFonts w:eastAsiaTheme="minorHAnsi" w:cstheme="minorBidi"/>
              <w:b w:val="0"/>
              <w:bCs w:val="0"/>
              <w:sz w:val="22"/>
              <w:szCs w:val="22"/>
            </w:rPr>
            <w:t>bifalla motionens förslag nummer ett avseende att avsluta vänortssamarbetena med Puerto Cabezas och Zenica,</w:t>
          </w:r>
          <w:r>
            <w:rPr>
              <w:rStyle w:val="Rubrik2Char"/>
              <w:rFonts w:eastAsiaTheme="minorHAnsi" w:cstheme="minorBidi"/>
              <w:b w:val="0"/>
              <w:bCs w:val="0"/>
              <w:sz w:val="22"/>
              <w:szCs w:val="22"/>
            </w:rPr>
            <w:t xml:space="preserve"> </w:t>
          </w:r>
          <w:r w:rsidRPr="001A07D0">
            <w:rPr>
              <w:rStyle w:val="Rubrik2Char"/>
              <w:rFonts w:eastAsiaTheme="minorHAnsi" w:cstheme="minorBidi"/>
              <w:b w:val="0"/>
              <w:bCs w:val="0"/>
              <w:sz w:val="22"/>
              <w:szCs w:val="22"/>
            </w:rPr>
            <w:t>avslå motionens förslag nummer ett avseende att avsluta vänortssamarbete med Santa Lucia de Tirajana,</w:t>
          </w:r>
          <w:r>
            <w:rPr>
              <w:rStyle w:val="Rubrik2Char"/>
              <w:rFonts w:eastAsiaTheme="minorHAnsi" w:cstheme="minorBidi"/>
              <w:b w:val="0"/>
              <w:bCs w:val="0"/>
              <w:sz w:val="22"/>
              <w:szCs w:val="22"/>
            </w:rPr>
            <w:t xml:space="preserve"> </w:t>
          </w:r>
          <w:r w:rsidRPr="001A07D0">
            <w:rPr>
              <w:rStyle w:val="Rubrik2Char"/>
              <w:rFonts w:eastAsiaTheme="minorHAnsi" w:cstheme="minorBidi"/>
              <w:b w:val="0"/>
              <w:bCs w:val="0"/>
              <w:sz w:val="22"/>
              <w:szCs w:val="22"/>
            </w:rPr>
            <w:t>avslå motionens förslag nummer två avseende att göra en översyn av kommunens övriga vänortssamarbeten,</w:t>
          </w:r>
          <w:r>
            <w:rPr>
              <w:rStyle w:val="Rubrik2Char"/>
              <w:rFonts w:eastAsiaTheme="minorHAnsi" w:cstheme="minorBidi"/>
              <w:b w:val="0"/>
              <w:bCs w:val="0"/>
              <w:sz w:val="22"/>
              <w:szCs w:val="22"/>
            </w:rPr>
            <w:t xml:space="preserve"> </w:t>
          </w:r>
          <w:r w:rsidRPr="001A07D0">
            <w:rPr>
              <w:rStyle w:val="Rubrik2Char"/>
              <w:rFonts w:eastAsiaTheme="minorHAnsi" w:cstheme="minorBidi"/>
              <w:b w:val="0"/>
              <w:bCs w:val="0"/>
              <w:sz w:val="22"/>
              <w:szCs w:val="22"/>
            </w:rPr>
            <w:t>anse motionens förslag nummer tre som besvarad</w:t>
          </w:r>
          <w:r>
            <w:rPr>
              <w:rStyle w:val="Rubrik2Char"/>
              <w:rFonts w:eastAsiaTheme="minorHAnsi" w:cstheme="minorBidi"/>
              <w:b w:val="0"/>
              <w:bCs w:val="0"/>
              <w:sz w:val="22"/>
              <w:szCs w:val="22"/>
            </w:rPr>
            <w:t>, samt att k</w:t>
          </w:r>
          <w:r w:rsidRPr="001A07D0">
            <w:rPr>
              <w:rStyle w:val="Rubrik2Char"/>
              <w:rFonts w:eastAsiaTheme="minorHAnsi" w:cstheme="minorBidi"/>
              <w:b w:val="0"/>
              <w:bCs w:val="0"/>
              <w:sz w:val="22"/>
              <w:szCs w:val="22"/>
            </w:rPr>
            <w:t>ommunstyrelseförvaltningen får i uppdrag att genomföra en översyn av Luleå kommuns vänortssamarbete med Santa Lucia.</w:t>
          </w:r>
          <w:r w:rsidR="00884C95">
            <w:rPr>
              <w:rStyle w:val="Rubrik2Char"/>
              <w:rFonts w:eastAsiaTheme="minorHAnsi" w:cstheme="minorBidi"/>
              <w:b w:val="0"/>
              <w:bCs w:val="0"/>
              <w:sz w:val="22"/>
              <w:szCs w:val="22"/>
            </w:rPr>
            <w:t xml:space="preserve"> Vid ärendets behandling reserverade sig Dexter Krokstedt (SD) och Samuel Ek (KD) mot beslutet.</w:t>
          </w:r>
        </w:p>
      </w:sdtContent>
    </w:sdt>
    <w:p w14:paraId="26AA2945" w14:textId="77777777" w:rsidR="00C2254F" w:rsidRDefault="00C2254F" w:rsidP="00C2254F"/>
    <w:p w14:paraId="68FE0AE4" w14:textId="77777777" w:rsidR="00C2254F" w:rsidRDefault="00000000" w:rsidP="00C2254F">
      <w:pPr>
        <w:pStyle w:val="Rubrik2"/>
      </w:pPr>
      <w:r w:rsidRPr="00954161">
        <w:t>Sammanträdet</w:t>
      </w:r>
    </w:p>
    <w:p w14:paraId="6677B24F" w14:textId="0E0DBF89" w:rsidR="00727E53" w:rsidRDefault="00727E53" w:rsidP="00727E53">
      <w:r>
        <w:t xml:space="preserve">Carina Diaz (V) anmäler jäv och deltar inte </w:t>
      </w:r>
      <w:r w:rsidR="00E84F42">
        <w:t xml:space="preserve">vid </w:t>
      </w:r>
      <w:r>
        <w:t xml:space="preserve">behandling av ärendet. </w:t>
      </w:r>
    </w:p>
    <w:p w14:paraId="13EB39AD" w14:textId="77777777" w:rsidR="00727E53" w:rsidRPr="00727E53" w:rsidRDefault="00727E53" w:rsidP="00727E53"/>
    <w:p w14:paraId="4DE0259B" w14:textId="0AA50C51" w:rsidR="00884C95" w:rsidRDefault="00727E53" w:rsidP="00C2254F">
      <w:r>
        <w:t>Carina Sammeli (S)</w:t>
      </w:r>
      <w:r w:rsidR="00884C95">
        <w:t xml:space="preserve"> föreslår bifalla kommunstyrelsens förslag. </w:t>
      </w:r>
    </w:p>
    <w:p w14:paraId="0CC19C80" w14:textId="77777777" w:rsidR="00884C95" w:rsidRDefault="00884C95" w:rsidP="00C2254F"/>
    <w:p w14:paraId="1CC15D22" w14:textId="77777777" w:rsidR="00727E53" w:rsidRDefault="00727E53" w:rsidP="00C2254F">
      <w:r>
        <w:t>Dexter Krokstedt (SD) och Samuel EK (KD)</w:t>
      </w:r>
      <w:r w:rsidR="00884C95">
        <w:t xml:space="preserve"> föreslår bifalla motionen. </w:t>
      </w:r>
    </w:p>
    <w:p w14:paraId="50905489" w14:textId="77777777" w:rsidR="00727E53" w:rsidRDefault="00727E53" w:rsidP="00C2254F"/>
    <w:p w14:paraId="74F4A9F6" w14:textId="290BE142" w:rsidR="00C2254F" w:rsidRDefault="00727E53" w:rsidP="00727E53">
      <w:r>
        <w:lastRenderedPageBreak/>
        <w:t xml:space="preserve">Arvid Persson (M) föreslår bifalla motionens förslag ett och två och avslå motionens förslag nummer tre. </w:t>
      </w:r>
    </w:p>
    <w:p w14:paraId="6F0557E9" w14:textId="77777777" w:rsidR="00727E53" w:rsidRDefault="00727E53" w:rsidP="00727E53"/>
    <w:p w14:paraId="69293A1A" w14:textId="77777777" w:rsidR="00C2254F" w:rsidRDefault="00000000" w:rsidP="00C2254F">
      <w:pPr>
        <w:pStyle w:val="Rubrik2"/>
      </w:pPr>
      <w:r w:rsidRPr="003D5217">
        <w:t>Beslutsgång</w:t>
      </w:r>
    </w:p>
    <w:p w14:paraId="4C410108" w14:textId="7DBCB4EB" w:rsidR="00884C95" w:rsidRPr="00884C95" w:rsidRDefault="00884C95" w:rsidP="00884C95">
      <w:r w:rsidRPr="00884C95">
        <w:t xml:space="preserve">Ordföranden ställer </w:t>
      </w:r>
      <w:r>
        <w:t>kommunstyrelsens</w:t>
      </w:r>
      <w:r w:rsidRPr="00884C95">
        <w:t xml:space="preserve"> förslag</w:t>
      </w:r>
      <w:r w:rsidR="005D3FB7">
        <w:t xml:space="preserve">, </w:t>
      </w:r>
      <w:r w:rsidR="00727E53">
        <w:t xml:space="preserve">Dexter Krokstedt </w:t>
      </w:r>
      <w:r w:rsidRPr="00884C95">
        <w:t>med fleras förslag</w:t>
      </w:r>
      <w:r w:rsidR="005D3FB7">
        <w:t xml:space="preserve"> och Arvid Perssons förslag vart och ett för sig under proposition och finner att </w:t>
      </w:r>
      <w:r w:rsidRPr="00884C95">
        <w:t>kommun</w:t>
      </w:r>
      <w:r>
        <w:t>fullmäktige</w:t>
      </w:r>
      <w:r w:rsidRPr="00884C95">
        <w:t xml:space="preserve"> bifaller </w:t>
      </w:r>
      <w:r>
        <w:t>kommunstyrelsens</w:t>
      </w:r>
      <w:r w:rsidRPr="00884C95">
        <w:t xml:space="preserve"> förslag. </w:t>
      </w:r>
    </w:p>
    <w:p w14:paraId="6DA6DB79" w14:textId="3271FF64" w:rsidR="00861CC5" w:rsidRDefault="00861CC5" w:rsidP="009738A1"/>
    <w:p w14:paraId="353E9D9B" w14:textId="77777777" w:rsidR="00861CC5" w:rsidRPr="00954161" w:rsidRDefault="00000000" w:rsidP="00861CC5">
      <w:pPr>
        <w:pStyle w:val="Rubrik2"/>
      </w:pPr>
      <w:r w:rsidRPr="00954161">
        <w:t>Beskrivning av ärendet</w:t>
      </w:r>
    </w:p>
    <w:sdt>
      <w:sdtPr>
        <w:alias w:val="copy_beskrivning"/>
        <w:tag w:val="copy_beskrivning"/>
        <w:id w:val="1424733972"/>
        <w:placeholder>
          <w:docPart w:val="1F013F58040C488CA77C0ADF5FCAAEAB"/>
        </w:placeholder>
      </w:sdtPr>
      <w:sdtContent>
        <w:p w14:paraId="3E310579" w14:textId="77777777" w:rsidR="001A07D0" w:rsidRPr="00E20B2B" w:rsidRDefault="00000000" w:rsidP="001A07D0">
          <w:r w:rsidRPr="00E20B2B">
            <w:t xml:space="preserve">Luleå kommun har fem vänorter i dagsläget: </w:t>
          </w:r>
        </w:p>
        <w:p w14:paraId="79ABB557" w14:textId="77777777" w:rsidR="001A07D0" w:rsidRPr="00E20B2B" w:rsidRDefault="00000000" w:rsidP="001A07D0">
          <w:pPr>
            <w:numPr>
              <w:ilvl w:val="0"/>
              <w:numId w:val="26"/>
            </w:numPr>
          </w:pPr>
          <w:r w:rsidRPr="00E20B2B">
            <w:t>Kemi, Finland</w:t>
          </w:r>
        </w:p>
        <w:p w14:paraId="4B58C843" w14:textId="77777777" w:rsidR="001A07D0" w:rsidRPr="00E20B2B" w:rsidRDefault="00000000" w:rsidP="001A07D0">
          <w:pPr>
            <w:numPr>
              <w:ilvl w:val="0"/>
              <w:numId w:val="26"/>
            </w:numPr>
          </w:pPr>
          <w:r w:rsidRPr="00E20B2B">
            <w:t>Tromsö, Norge</w:t>
          </w:r>
        </w:p>
        <w:p w14:paraId="28077D58" w14:textId="77777777" w:rsidR="001A07D0" w:rsidRPr="00E20B2B" w:rsidRDefault="00000000" w:rsidP="001A07D0">
          <w:pPr>
            <w:numPr>
              <w:ilvl w:val="0"/>
              <w:numId w:val="26"/>
            </w:numPr>
          </w:pPr>
          <w:r w:rsidRPr="00E20B2B">
            <w:t xml:space="preserve">Santa Lucia de Tirajana, Gran Canaria, Spanien </w:t>
          </w:r>
        </w:p>
        <w:p w14:paraId="42606BFD" w14:textId="77777777" w:rsidR="001A07D0" w:rsidRPr="00E20B2B" w:rsidRDefault="00000000" w:rsidP="001A07D0">
          <w:pPr>
            <w:numPr>
              <w:ilvl w:val="0"/>
              <w:numId w:val="26"/>
            </w:numPr>
          </w:pPr>
          <w:r w:rsidRPr="00E20B2B">
            <w:t>Puerto Cabezas, Nicaragua</w:t>
          </w:r>
        </w:p>
        <w:p w14:paraId="081BACA5" w14:textId="77777777" w:rsidR="001A07D0" w:rsidRPr="00E20B2B" w:rsidRDefault="00000000" w:rsidP="001A07D0">
          <w:pPr>
            <w:numPr>
              <w:ilvl w:val="0"/>
              <w:numId w:val="26"/>
            </w:numPr>
          </w:pPr>
          <w:r w:rsidRPr="00E20B2B">
            <w:t>Zenica, Bosnien Hercegovina</w:t>
          </w:r>
        </w:p>
        <w:p w14:paraId="28BAE05A" w14:textId="77777777" w:rsidR="001A07D0" w:rsidRDefault="001A07D0" w:rsidP="001A07D0"/>
        <w:p w14:paraId="243DAF32" w14:textId="77777777" w:rsidR="001A07D0" w:rsidRPr="00E20B2B" w:rsidRDefault="00000000" w:rsidP="001A07D0">
          <w:r w:rsidRPr="00E20B2B">
            <w:t xml:space="preserve">Med vänorterna Tromsö och Kemi finns ett pågående samarbete, bland annat via internationella nätverk och organisationer, medan </w:t>
          </w:r>
          <w:r w:rsidRPr="005C6121">
            <w:t>Luleå kommuns</w:t>
          </w:r>
          <w:r>
            <w:t xml:space="preserve"> </w:t>
          </w:r>
          <w:r w:rsidRPr="00E20B2B">
            <w:t xml:space="preserve">samarbete med Puerto Cabezas och Zenica är vilande. </w:t>
          </w:r>
        </w:p>
        <w:p w14:paraId="6D76C41D" w14:textId="77777777" w:rsidR="001A07D0" w:rsidRPr="00E20B2B" w:rsidRDefault="001A07D0" w:rsidP="001A07D0"/>
        <w:p w14:paraId="004E7A29" w14:textId="77777777" w:rsidR="001A07D0" w:rsidRDefault="00000000" w:rsidP="001A07D0">
          <w:r w:rsidRPr="005C6121">
            <w:t xml:space="preserve">Ett skriftligt avtal mellan Luleå kommun och Puerto Cabezas undertecknades i januari 1988 i Puerto Cabezas av kommunstyrelsens vice ordförande Sigfrid Andersson. Kommunstyrelseförvaltningen har haft skriftväxling med Latinamerikakommittén angående kommitténs samarbete med Puerto Cabezas. Enligt informationen från Latinamerikakommittén bestod samarbetet bland annat av materialinsamling i lokaler som kommunen tillhandahöll utan hyreskostnad. Latinamerikakommittén uppger att det fanns en överenskommelse mellan Luleå kommun och kommittén, där kommunen stod för insamlingslokal medan kommittén ansvarade för verksamheten och insamlingarna. Enligt uppgift från kommittén upphörde detta lokalstöd år 2019. </w:t>
          </w:r>
        </w:p>
        <w:p w14:paraId="5DB1207A" w14:textId="77777777" w:rsidR="001A07D0" w:rsidRPr="005C6121" w:rsidRDefault="001A07D0" w:rsidP="001A07D0"/>
        <w:p w14:paraId="6F37E141" w14:textId="77777777" w:rsidR="001A07D0" w:rsidRDefault="00000000" w:rsidP="001A07D0">
          <w:r w:rsidRPr="005C6121">
            <w:t xml:space="preserve">Samarbetet mellan Latinamerikakommittén och Puerto Cabezas bestod också av biståndsprojekt tillsammans med SIDA, insamlingar av pengar till drabbade efter orkaner med mera. </w:t>
          </w:r>
        </w:p>
        <w:p w14:paraId="4DC96948" w14:textId="77777777" w:rsidR="001A07D0" w:rsidRPr="005C6121" w:rsidRDefault="001A07D0" w:rsidP="001A07D0"/>
        <w:p w14:paraId="42D8D3EF" w14:textId="77777777" w:rsidR="001A07D0" w:rsidRPr="00FF786A" w:rsidRDefault="00000000" w:rsidP="001A07D0">
          <w:r w:rsidRPr="005C6121">
            <w:t xml:space="preserve">Luleå kommun </w:t>
          </w:r>
          <w:r w:rsidRPr="00FF786A">
            <w:t>som organisation</w:t>
          </w:r>
          <w:r w:rsidRPr="005C6121">
            <w:t xml:space="preserve"> har dock inte haft ett eget samarbete med Puerto Cabezas på flera decennier och har i dagsläget inga planer på att återuppta ett sådant samarbete. Enligt Luleå kommuns styrande dokument, Översiktsplanen, ska kommunens internationella arbete främst fokusera på närområdet, den arktiska regionen och samarbeten inom Europeiska unionen.</w:t>
          </w:r>
        </w:p>
        <w:p w14:paraId="13475D6E" w14:textId="77777777" w:rsidR="001A07D0" w:rsidRDefault="001A07D0" w:rsidP="001A07D0">
          <w:pPr>
            <w:rPr>
              <w:strike/>
            </w:rPr>
          </w:pPr>
        </w:p>
        <w:p w14:paraId="33D80420" w14:textId="77777777" w:rsidR="001A07D0" w:rsidRPr="00813B71" w:rsidRDefault="00000000" w:rsidP="001A07D0">
          <w:r w:rsidRPr="00813B71">
            <w:t>Kommunstyrelseförvaltningen ser mycket positivt på att Latinamerikakommittén, i likhet med många andra föreningar i Luleå, engagerar sig internat</w:t>
          </w:r>
          <w:r w:rsidRPr="00813B71">
            <w:lastRenderedPageBreak/>
            <w:t xml:space="preserve">ionellt. Samtidigt är det inte kommunens uppdrag eller ansvar att finansiera eller stödja föreningars biståndsverksamhet. </w:t>
          </w:r>
        </w:p>
        <w:p w14:paraId="01231E30" w14:textId="77777777" w:rsidR="001A07D0" w:rsidRDefault="00000000" w:rsidP="001A07D0">
          <w:pPr>
            <w:rPr>
              <w:highlight w:val="green"/>
            </w:rPr>
          </w:pPr>
          <w:r>
            <w:rPr>
              <w:highlight w:val="green"/>
            </w:rPr>
            <w:t xml:space="preserve"> </w:t>
          </w:r>
        </w:p>
        <w:p w14:paraId="3B49D3C1" w14:textId="77777777" w:rsidR="001A07D0" w:rsidRPr="00FF786A" w:rsidRDefault="00000000" w:rsidP="001A07D0">
          <w:r w:rsidRPr="00813B71">
            <w:t>Kommunstyrelseförvaltningen konstaterar att det finns flera föreningar i Luleå med internationellt engagemang. Luleå kommun har dock inte möjlighet att ingå vänortsavtal med alla de orter runt om i världen som olika lokala föreningar har samarbeten med.</w:t>
          </w:r>
          <w:r>
            <w:t xml:space="preserve"> </w:t>
          </w:r>
        </w:p>
        <w:p w14:paraId="1A4D756C" w14:textId="77777777" w:rsidR="001A07D0" w:rsidRPr="00E20B2B" w:rsidRDefault="001A07D0" w:rsidP="001A07D0"/>
        <w:p w14:paraId="289E7B2A" w14:textId="77777777" w:rsidR="001A07D0" w:rsidRPr="001C74FE" w:rsidRDefault="00000000" w:rsidP="001A07D0">
          <w:r w:rsidRPr="00E20B2B">
            <w:t xml:space="preserve">Med Zenica ingick Luleå kommun ett vänortsavtal 1997. I enlighet med vänortsavtalet har samarbetet handlat om demokrati, administration, infrastruktur, utbildning, socialtjänst, miljöfrågor och IT. Det har inte funnits något samarbete med Zenica på länge. </w:t>
          </w:r>
          <w:r w:rsidRPr="00DD620D">
            <w:t>Kommunstyrelseförvaltningen</w:t>
          </w:r>
          <w:r w:rsidRPr="001C74FE">
            <w:t xml:space="preserve"> har undersökt om det finns någon civilsamhällesaktör i Luleå med koppling till Zenica i Bosnien och Hercegovina, men i nuläget verkar det inte finnas någon aktiv bosnisk förening i Luleå</w:t>
          </w:r>
          <w:r>
            <w:t>.</w:t>
          </w:r>
        </w:p>
        <w:p w14:paraId="62E7C64F" w14:textId="77777777" w:rsidR="001A07D0" w:rsidRPr="00E20B2B" w:rsidRDefault="001A07D0" w:rsidP="001A07D0"/>
        <w:p w14:paraId="70AFAC8C" w14:textId="77777777" w:rsidR="001A07D0" w:rsidRPr="00F64FAA" w:rsidRDefault="00000000" w:rsidP="001A07D0">
          <w:pPr>
            <w:rPr>
              <w:color w:val="FF0000"/>
            </w:rPr>
          </w:pPr>
          <w:r w:rsidRPr="00E20B2B">
            <w:t xml:space="preserve">Vänortsrelationen med Santa Lucia bygger på det långvariga arbete som Lionsföreningen i Luleå har bedrivit som innebär att en av Norrbottens luciakandidater årligen deltog i Luciatraditionen i Santa Lucia de Tirajana.  Inom ramen för vänortssamarbetet med Santa Lucia har det genomförts några gemensamma </w:t>
          </w:r>
          <w:r w:rsidR="001A1F89">
            <w:t>projekt</w:t>
          </w:r>
          <w:r w:rsidRPr="00E20B2B">
            <w:t xml:space="preserve"> med fokus på ungdomar, skolutbyte och erfarenhetsutbyte kring bland annat förebyggande åtgärder för att minska tidiga skolavhopp. </w:t>
          </w:r>
          <w:r w:rsidRPr="004D6113">
            <w:t>I dagsläget finns det inga gemensamma pågående projekt med Santa Lucia.</w:t>
          </w:r>
        </w:p>
        <w:p w14:paraId="1E7B6DA0" w14:textId="77777777" w:rsidR="001A07D0" w:rsidRDefault="001A07D0" w:rsidP="001A07D0"/>
        <w:p w14:paraId="002942DC" w14:textId="77777777" w:rsidR="001A07D0" w:rsidRDefault="00000000" w:rsidP="001A07D0">
          <w:r w:rsidRPr="00251D61">
            <w:t xml:space="preserve">Luleå kommun har </w:t>
          </w:r>
          <w:r>
            <w:t xml:space="preserve">även </w:t>
          </w:r>
          <w:r w:rsidRPr="00251D61">
            <w:t>ett samarbetsavtal med Uleåborgs stad för att tillsammans främja hållbar tillväxt och attraktivitet i vår gemensamma region.</w:t>
          </w:r>
        </w:p>
        <w:p w14:paraId="49F69A15" w14:textId="77777777" w:rsidR="001A07D0" w:rsidRPr="00E20B2B" w:rsidRDefault="001A07D0" w:rsidP="001A07D0"/>
        <w:p w14:paraId="1481FF42" w14:textId="77777777" w:rsidR="00861CC5" w:rsidRDefault="00000000" w:rsidP="001A07D0">
          <w:r w:rsidRPr="00FF786A">
            <w:t>Luleå kommun och Ivano-Frankivsk har undertecknad ett samarbetsavtal i ma</w:t>
          </w:r>
          <w:r>
            <w:t>j</w:t>
          </w:r>
          <w:r w:rsidRPr="00FF786A">
            <w:t xml:space="preserve"> 2025 efter att</w:t>
          </w:r>
          <w:r>
            <w:t xml:space="preserve"> k</w:t>
          </w:r>
          <w:r w:rsidRPr="00E20B2B">
            <w:t>ommunstyrelsen beslutade 2025-04-07 § 91 att ingå samarbete med Ivano-Frankivsk i Ukraina.</w:t>
          </w:r>
          <w:r>
            <w:t xml:space="preserve"> </w:t>
          </w:r>
        </w:p>
      </w:sdtContent>
    </w:sdt>
    <w:p w14:paraId="5A2A50DB" w14:textId="77777777" w:rsidR="00793A86" w:rsidRDefault="00793A86" w:rsidP="00793A86"/>
    <w:p w14:paraId="246CBF25" w14:textId="77777777" w:rsidR="00C86478" w:rsidRDefault="00000000" w:rsidP="005B169D">
      <w:pPr>
        <w:pStyle w:val="Rubrik2"/>
      </w:pPr>
      <w:r>
        <w:t>Dialog</w:t>
      </w:r>
    </w:p>
    <w:sdt>
      <w:sdtPr>
        <w:rPr>
          <w:color w:val="FF0000"/>
        </w:rPr>
        <w:alias w:val="copy_dialog"/>
        <w:tag w:val="copy_dialog"/>
        <w:id w:val="1235432910"/>
        <w:placeholder>
          <w:docPart w:val="3F2A130560D0445DB2CD0543CD9D040C"/>
        </w:placeholder>
      </w:sdtPr>
      <w:sdtEndPr>
        <w:rPr>
          <w:rStyle w:val="Rubrik2Char"/>
          <w:rFonts w:eastAsiaTheme="majorEastAsia" w:cstheme="majorBidi"/>
          <w:b/>
          <w:bCs/>
          <w:iCs/>
          <w:sz w:val="24"/>
          <w:szCs w:val="26"/>
        </w:rPr>
      </w:sdtEndPr>
      <w:sdtContent>
        <w:p w14:paraId="7AEDC342" w14:textId="77777777" w:rsidR="00813405" w:rsidRPr="00813405" w:rsidRDefault="00000000" w:rsidP="00ED3FFE">
          <w:pPr>
            <w:rPr>
              <w:rStyle w:val="Rubrik2Char"/>
              <w:rFonts w:eastAsiaTheme="minorHAnsi" w:cstheme="minorBidi"/>
              <w:b w:val="0"/>
              <w:bCs w:val="0"/>
              <w:szCs w:val="22"/>
            </w:rPr>
          </w:pPr>
          <w:r w:rsidRPr="00451434">
            <w:t>Dialog har förts</w:t>
          </w:r>
          <w:r w:rsidR="007746C5">
            <w:t xml:space="preserve"> </w:t>
          </w:r>
          <w:r w:rsidR="006466F6">
            <w:t>med</w:t>
          </w:r>
          <w:r w:rsidR="007746C5">
            <w:t xml:space="preserve"> </w:t>
          </w:r>
          <w:r w:rsidR="00556500" w:rsidRPr="00FF786A">
            <w:t>kommunstyrelseförvaltningen, kultur- och fritidsförvaltningen, arbetsmarknads- och utbildningsförvaltningen, Latinamerikakommittén och med dåvarande internationell strateg.</w:t>
          </w:r>
        </w:p>
      </w:sdtContent>
    </w:sdt>
    <w:p w14:paraId="0E68AC7F" w14:textId="77777777" w:rsidR="00793A86" w:rsidRDefault="00793A86" w:rsidP="00793A86"/>
    <w:p w14:paraId="60AE3ECE" w14:textId="77777777" w:rsidR="009C18A4" w:rsidRPr="00CD0C7B" w:rsidRDefault="00000000" w:rsidP="003D5217">
      <w:pPr>
        <w:pStyle w:val="Rubrik2"/>
      </w:pPr>
      <w:r w:rsidRPr="003D5217">
        <w:t>Beslutsunderlag</w:t>
      </w:r>
    </w:p>
    <w:sdt>
      <w:sdtPr>
        <w:rPr>
          <w:rFonts w:eastAsia="Times New Roman" w:cs="Times New Roman"/>
          <w:color w:val="FF0000"/>
          <w:szCs w:val="24"/>
          <w:lang w:eastAsia="sv-SE"/>
        </w:rPr>
        <w:alias w:val="copy_beslutsunderlag"/>
        <w:tag w:val="copy_beslutsunderlag"/>
        <w:id w:val="438953617"/>
        <w:placeholder>
          <w:docPart w:val="A54593FE3E6145DC84CC1C3710533378"/>
        </w:placeholder>
      </w:sdtPr>
      <w:sdtContent>
        <w:sdt>
          <w:sdtPr>
            <w:rPr>
              <w:rFonts w:eastAsia="Times New Roman" w:cs="Times New Roman"/>
              <w:szCs w:val="24"/>
              <w:lang w:eastAsia="sv-SE"/>
            </w:rPr>
            <w:alias w:val="copy_beslutsunderlag"/>
            <w:tag w:val="copy_beslutsunderlag"/>
            <w:id w:val="445970995"/>
            <w:placeholder>
              <w:docPart w:val="066CB0F570084622A3B83471D6DED443"/>
            </w:placeholder>
          </w:sdtPr>
          <w:sdtContent>
            <w:p w14:paraId="17AC474B" w14:textId="77777777" w:rsidR="008D4D76" w:rsidRPr="008D4D76" w:rsidRDefault="00000000" w:rsidP="00530A33">
              <w:pPr>
                <w:pStyle w:val="Liststycke"/>
                <w:numPr>
                  <w:ilvl w:val="0"/>
                  <w:numId w:val="27"/>
                </w:numPr>
                <w:rPr>
                  <w:rFonts w:eastAsia="Times New Roman" w:cs="Arial"/>
                  <w:kern w:val="32"/>
                  <w:szCs w:val="24"/>
                  <w:lang w:eastAsia="sv-SE"/>
                </w:rPr>
              </w:pPr>
              <w:r w:rsidRPr="00FF786A">
                <w:rPr>
                  <w:lang w:eastAsia="sv-SE"/>
                </w:rPr>
                <w:t>Motion (SD) om revidering av vänortssamarbeten</w:t>
              </w:r>
              <w:r>
                <w:rPr>
                  <w:lang w:eastAsia="sv-SE"/>
                </w:rPr>
                <w:t xml:space="preserve">, </w:t>
              </w:r>
            </w:p>
            <w:p w14:paraId="4737D5A6" w14:textId="77777777" w:rsidR="00813405" w:rsidRPr="00FF786A" w:rsidRDefault="00000000" w:rsidP="008D4D76">
              <w:pPr>
                <w:pStyle w:val="Liststycke"/>
                <w:rPr>
                  <w:rFonts w:eastAsia="Times New Roman" w:cs="Arial"/>
                  <w:kern w:val="32"/>
                  <w:szCs w:val="24"/>
                  <w:lang w:eastAsia="sv-SE"/>
                </w:rPr>
              </w:pPr>
              <w:r>
                <w:rPr>
                  <w:lang w:eastAsia="sv-SE"/>
                </w:rPr>
                <w:t>KLF Hid: 2024.12168</w:t>
              </w:r>
            </w:p>
            <w:p w14:paraId="440C0D22" w14:textId="77777777" w:rsidR="00556500" w:rsidRPr="00FF786A" w:rsidRDefault="00000000" w:rsidP="00530A33">
              <w:pPr>
                <w:pStyle w:val="Liststycke"/>
                <w:numPr>
                  <w:ilvl w:val="0"/>
                  <w:numId w:val="27"/>
                </w:numPr>
                <w:rPr>
                  <w:rFonts w:eastAsia="Times New Roman" w:cs="Arial"/>
                  <w:kern w:val="32"/>
                  <w:szCs w:val="24"/>
                  <w:lang w:eastAsia="sv-SE"/>
                </w:rPr>
              </w:pPr>
              <w:r>
                <w:rPr>
                  <w:rFonts w:eastAsia="Times New Roman" w:cs="Arial"/>
                  <w:kern w:val="32"/>
                  <w:szCs w:val="24"/>
                  <w:lang w:eastAsia="sv-SE"/>
                </w:rPr>
                <w:t xml:space="preserve">Kommunfullmäktiges beslut </w:t>
              </w:r>
              <w:r w:rsidRPr="005C6121">
                <w:t>2025-06-1</w:t>
              </w:r>
              <w:r>
                <w:t>6</w:t>
              </w:r>
              <w:r w:rsidRPr="005C6121">
                <w:t xml:space="preserve"> § 12</w:t>
              </w:r>
              <w:r>
                <w:t>3</w:t>
              </w:r>
              <w:r>
                <w:rPr>
                  <w:rFonts w:eastAsia="Times New Roman" w:cs="Arial"/>
                  <w:kern w:val="32"/>
                  <w:szCs w:val="24"/>
                  <w:lang w:eastAsia="sv-SE"/>
                </w:rPr>
                <w:t>, KLF Hid: 2025.6705</w:t>
              </w:r>
            </w:p>
            <w:p w14:paraId="1D60A44D" w14:textId="77777777" w:rsidR="00A93778" w:rsidRPr="001A07D0" w:rsidRDefault="00000000" w:rsidP="00ED3FFE">
              <w:pPr>
                <w:pStyle w:val="Liststycke"/>
                <w:numPr>
                  <w:ilvl w:val="0"/>
                  <w:numId w:val="27"/>
                </w:numPr>
                <w:rPr>
                  <w:rFonts w:eastAsia="Times New Roman" w:cs="Arial"/>
                  <w:kern w:val="32"/>
                  <w:szCs w:val="24"/>
                  <w:lang w:eastAsia="sv-SE"/>
                </w:rPr>
              </w:pPr>
              <w:bookmarkStart w:id="3" w:name="_Hlk209603366"/>
              <w:r w:rsidRPr="008D4D76">
                <w:t>Svar från Latinamerikakommittén angående vänort Puerto Cabezas</w:t>
              </w:r>
              <w:r>
                <w:t>, KLF Hid: 2025.10153</w:t>
              </w:r>
            </w:p>
            <w:p w14:paraId="1F8BD45F" w14:textId="77777777" w:rsidR="001A07D0" w:rsidRPr="009E3EF5" w:rsidRDefault="00000000" w:rsidP="001A07D0">
              <w:pPr>
                <w:pStyle w:val="Liststycke"/>
                <w:numPr>
                  <w:ilvl w:val="0"/>
                  <w:numId w:val="28"/>
                </w:numPr>
                <w:rPr>
                  <w:rFonts w:eastAsia="Times New Roman" w:cs="Arial"/>
                  <w:kern w:val="32"/>
                  <w:szCs w:val="24"/>
                  <w:lang w:eastAsia="sv-SE"/>
                </w:rPr>
              </w:pPr>
              <w:r>
                <w:rPr>
                  <w:rFonts w:eastAsia="Times New Roman" w:cs="Arial"/>
                  <w:kern w:val="32"/>
                  <w:szCs w:val="24"/>
                  <w:lang w:eastAsia="sv-SE"/>
                </w:rPr>
                <w:lastRenderedPageBreak/>
                <w:t>Kommunstyrelseförvaltningens förslag till beslut gällande m</w:t>
              </w:r>
              <w:r w:rsidRPr="001A07D0">
                <w:rPr>
                  <w:rFonts w:cs="Arial"/>
                  <w:kern w:val="32"/>
                </w:rPr>
                <w:t>otion (SD) om revidering av vänortssamarbeten</w:t>
              </w:r>
              <w:r>
                <w:rPr>
                  <w:rFonts w:cs="Arial"/>
                  <w:kern w:val="32"/>
                </w:rPr>
                <w:t>, KLF Hid: 2025.10382</w:t>
              </w:r>
            </w:p>
            <w:p w14:paraId="525F1568" w14:textId="77777777" w:rsidR="009E3EF5" w:rsidRDefault="00000000" w:rsidP="009E3EF5">
              <w:pPr>
                <w:numPr>
                  <w:ilvl w:val="0"/>
                  <w:numId w:val="29"/>
                </w:numPr>
                <w:rPr>
                  <w:rFonts w:cs="Arial"/>
                  <w:kern w:val="32"/>
                </w:rPr>
              </w:pPr>
              <w:r>
                <w:rPr>
                  <w:rFonts w:cs="Arial"/>
                  <w:kern w:val="32"/>
                </w:rPr>
                <w:t xml:space="preserve">Kommunstyrelsens arbetsutskotts beslut 2025-10-06 § 156, </w:t>
              </w:r>
            </w:p>
            <w:p w14:paraId="24C508E8" w14:textId="77777777" w:rsidR="009E3EF5" w:rsidRDefault="00000000" w:rsidP="009E3EF5">
              <w:pPr>
                <w:ind w:left="720"/>
                <w:rPr>
                  <w:rFonts w:cs="Arial"/>
                  <w:kern w:val="32"/>
                </w:rPr>
              </w:pPr>
              <w:r>
                <w:rPr>
                  <w:rFonts w:cs="Arial"/>
                  <w:kern w:val="32"/>
                </w:rPr>
                <w:t>KLF Hid: 2025.10593</w:t>
              </w:r>
            </w:p>
            <w:p w14:paraId="5C0C9B41" w14:textId="6805B199" w:rsidR="00884C95" w:rsidRPr="009E3EF5" w:rsidRDefault="00884C95" w:rsidP="00D32F4B">
              <w:pPr>
                <w:numPr>
                  <w:ilvl w:val="0"/>
                  <w:numId w:val="29"/>
                </w:numPr>
              </w:pPr>
              <w:r w:rsidRPr="00884C95">
                <w:rPr>
                  <w:rFonts w:cs="Arial"/>
                  <w:kern w:val="32"/>
                </w:rPr>
                <w:t>Kommunstyrelsens beslut 2025-11-03 § 254,</w:t>
              </w:r>
              <w:r w:rsidR="00C949F3">
                <w:rPr>
                  <w:rFonts w:cs="Arial"/>
                  <w:kern w:val="32"/>
                </w:rPr>
                <w:t xml:space="preserve"> </w:t>
              </w:r>
              <w:r w:rsidRPr="00884C95">
                <w:rPr>
                  <w:rFonts w:cs="Arial"/>
                  <w:kern w:val="32"/>
                </w:rPr>
                <w:t>KLF Hid: 2025.</w:t>
              </w:r>
              <w:r>
                <w:rPr>
                  <w:rFonts w:cs="Arial"/>
                  <w:kern w:val="32"/>
                </w:rPr>
                <w:t>11473</w:t>
              </w:r>
            </w:p>
          </w:sdtContent>
        </w:sdt>
        <w:bookmarkEnd w:id="3" w:displacedByCustomXml="next"/>
      </w:sdtContent>
    </w:sdt>
    <w:p w14:paraId="35F362C1" w14:textId="77777777" w:rsidR="00C86478" w:rsidRPr="009738A1" w:rsidRDefault="00C86478" w:rsidP="003D5217"/>
    <w:p w14:paraId="552061F9"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1E340FD9" w14:textId="6628D6A2" w:rsidR="00884C95" w:rsidRDefault="00884C95" w:rsidP="00884C95">
          <w:r>
            <w:t>Motionären</w:t>
          </w:r>
        </w:p>
        <w:p w14:paraId="565B81D2" w14:textId="4E50C143" w:rsidR="00C86478" w:rsidRDefault="00884C95" w:rsidP="00884C95">
          <w:r>
            <w:t>Kommunstyrelseförvaltningen, näringslivskontoret</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D9AC" w14:textId="77777777" w:rsidR="008D7441" w:rsidRDefault="008D7441">
      <w:r>
        <w:separator/>
      </w:r>
    </w:p>
  </w:endnote>
  <w:endnote w:type="continuationSeparator" w:id="0">
    <w:p w14:paraId="32BFFCC3" w14:textId="77777777" w:rsidR="008D7441" w:rsidRDefault="008D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38067E" w14:paraId="69406B0C" w14:textId="77777777" w:rsidTr="00920E12">
      <w:trPr>
        <w:trHeight w:val="411"/>
      </w:trPr>
      <w:tc>
        <w:tcPr>
          <w:tcW w:w="4786" w:type="dxa"/>
          <w:tcBorders>
            <w:top w:val="single" w:sz="4" w:space="0" w:color="auto"/>
            <w:right w:val="single" w:sz="4" w:space="0" w:color="auto"/>
          </w:tcBorders>
        </w:tcPr>
        <w:p w14:paraId="23A6D7C9"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52B0F1FD" w14:textId="77777777" w:rsidR="00480DCF" w:rsidRPr="00DD1390" w:rsidRDefault="00000000" w:rsidP="00156C54">
          <w:pPr>
            <w:pStyle w:val="Sidfot"/>
            <w:tabs>
              <w:tab w:val="clear" w:pos="4536"/>
            </w:tabs>
          </w:pPr>
          <w:r w:rsidRPr="00DD1390">
            <w:rPr>
              <w:sz w:val="16"/>
            </w:rPr>
            <w:t>Utdragsbestyrkande</w:t>
          </w:r>
        </w:p>
      </w:tc>
    </w:tr>
    <w:tr w:rsidR="0038067E" w14:paraId="7CDAC5F6" w14:textId="77777777" w:rsidTr="00920E12">
      <w:trPr>
        <w:trHeight w:val="218"/>
      </w:trPr>
      <w:tc>
        <w:tcPr>
          <w:tcW w:w="4786" w:type="dxa"/>
          <w:vAlign w:val="bottom"/>
        </w:tcPr>
        <w:p w14:paraId="67579A07"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26BCE340"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3766C686"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6FE972EA"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2E74" w14:textId="77777777" w:rsidR="008D7441" w:rsidRDefault="008D7441">
      <w:r>
        <w:separator/>
      </w:r>
    </w:p>
  </w:footnote>
  <w:footnote w:type="continuationSeparator" w:id="0">
    <w:p w14:paraId="30DA7419" w14:textId="77777777" w:rsidR="008D7441" w:rsidRDefault="008D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38067E" w14:paraId="1F5B4965" w14:textId="77777777" w:rsidTr="00AD2237">
      <w:trPr>
        <w:cantSplit/>
        <w:trHeight w:val="283"/>
      </w:trPr>
      <w:tc>
        <w:tcPr>
          <w:tcW w:w="993" w:type="dxa"/>
          <w:vMerge w:val="restart"/>
          <w:tcBorders>
            <w:bottom w:val="single" w:sz="4" w:space="0" w:color="auto"/>
          </w:tcBorders>
          <w:tcMar>
            <w:left w:w="108" w:type="dxa"/>
          </w:tcMar>
        </w:tcPr>
        <w:p w14:paraId="694EE12E" w14:textId="77777777" w:rsidR="00423622" w:rsidRPr="002A5BAD" w:rsidRDefault="00000000" w:rsidP="009500F1">
          <w:pPr>
            <w:spacing w:before="40" w:after="100"/>
            <w:ind w:left="-142" w:right="-129" w:firstLine="34"/>
            <w:rPr>
              <w:sz w:val="18"/>
              <w:szCs w:val="18"/>
            </w:rPr>
          </w:pPr>
          <w:r>
            <w:rPr>
              <w:noProof/>
            </w:rPr>
            <w:drawing>
              <wp:inline distT="0" distB="0" distL="0" distR="0" wp14:anchorId="0C07E9FA" wp14:editId="26A7D764">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122197A7" w14:textId="77777777" w:rsidR="00423622" w:rsidRPr="002A5BAD" w:rsidRDefault="00000000" w:rsidP="00462928">
          <w:pPr>
            <w:pStyle w:val="Rubriksidhuvud"/>
          </w:pPr>
          <w:r w:rsidRPr="002A5BAD">
            <w:t xml:space="preserve">Luleå Kommun </w:t>
          </w:r>
        </w:p>
      </w:tc>
      <w:tc>
        <w:tcPr>
          <w:tcW w:w="3261" w:type="dxa"/>
          <w:vAlign w:val="bottom"/>
        </w:tcPr>
        <w:p w14:paraId="2DC39166"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42ADC494" w14:textId="77777777" w:rsidR="00423622" w:rsidRPr="002A5BAD" w:rsidRDefault="00423622" w:rsidP="00462928">
          <w:pPr>
            <w:jc w:val="right"/>
            <w:rPr>
              <w:sz w:val="20"/>
            </w:rPr>
          </w:pPr>
        </w:p>
      </w:tc>
    </w:tr>
    <w:tr w:rsidR="0038067E" w14:paraId="4C720E5C" w14:textId="77777777" w:rsidTr="00AD2237">
      <w:trPr>
        <w:cantSplit/>
        <w:trHeight w:hRule="exact" w:val="238"/>
      </w:trPr>
      <w:tc>
        <w:tcPr>
          <w:tcW w:w="993" w:type="dxa"/>
          <w:vMerge/>
          <w:tcBorders>
            <w:bottom w:val="single" w:sz="4" w:space="0" w:color="auto"/>
          </w:tcBorders>
        </w:tcPr>
        <w:p w14:paraId="0C1B6330" w14:textId="77777777" w:rsidR="00423622" w:rsidRPr="002A5BAD" w:rsidRDefault="00423622" w:rsidP="00462928"/>
      </w:tc>
      <w:tc>
        <w:tcPr>
          <w:tcW w:w="3969" w:type="dxa"/>
          <w:tcMar>
            <w:left w:w="0" w:type="dxa"/>
          </w:tcMar>
        </w:tcPr>
        <w:p w14:paraId="11B8E475" w14:textId="77777777" w:rsidR="00423622" w:rsidRPr="00573625" w:rsidRDefault="00000000" w:rsidP="00462928">
          <w:pPr>
            <w:pStyle w:val="Sidhuvud"/>
            <w:tabs>
              <w:tab w:val="clear" w:pos="4536"/>
              <w:tab w:val="clear" w:pos="9072"/>
              <w:tab w:val="right" w:pos="3958"/>
            </w:tabs>
          </w:pPr>
          <w:r>
            <w:tab/>
          </w:r>
        </w:p>
      </w:tc>
      <w:tc>
        <w:tcPr>
          <w:tcW w:w="3261" w:type="dxa"/>
        </w:tcPr>
        <w:p w14:paraId="7D2122EF" w14:textId="77777777" w:rsidR="00423622" w:rsidRPr="002A5BAD" w:rsidRDefault="00423622" w:rsidP="00462928">
          <w:pPr>
            <w:rPr>
              <w:sz w:val="20"/>
            </w:rPr>
          </w:pPr>
        </w:p>
      </w:tc>
      <w:tc>
        <w:tcPr>
          <w:tcW w:w="1417" w:type="dxa"/>
          <w:vAlign w:val="bottom"/>
        </w:tcPr>
        <w:p w14:paraId="7B462122" w14:textId="77777777" w:rsidR="00423622" w:rsidRPr="002A5BAD" w:rsidRDefault="00423622" w:rsidP="00462928">
          <w:pPr>
            <w:jc w:val="right"/>
            <w:rPr>
              <w:sz w:val="20"/>
            </w:rPr>
          </w:pPr>
        </w:p>
      </w:tc>
    </w:tr>
    <w:tr w:rsidR="0038067E" w14:paraId="4FDEB731" w14:textId="77777777" w:rsidTr="00AD2237">
      <w:trPr>
        <w:cantSplit/>
        <w:trHeight w:hRule="exact" w:val="269"/>
      </w:trPr>
      <w:tc>
        <w:tcPr>
          <w:tcW w:w="993" w:type="dxa"/>
          <w:vMerge/>
          <w:tcBorders>
            <w:bottom w:val="single" w:sz="4" w:space="0" w:color="auto"/>
          </w:tcBorders>
        </w:tcPr>
        <w:p w14:paraId="4E9DC6BF" w14:textId="77777777" w:rsidR="00423622" w:rsidRPr="002A5BAD" w:rsidRDefault="00423622" w:rsidP="00462928"/>
      </w:tc>
      <w:tc>
        <w:tcPr>
          <w:tcW w:w="3969" w:type="dxa"/>
          <w:tcMar>
            <w:left w:w="0" w:type="dxa"/>
          </w:tcMar>
          <w:vAlign w:val="bottom"/>
        </w:tcPr>
        <w:p w14:paraId="15DE79BC"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12F0EDCD" w14:textId="77777777" w:rsidR="00423622" w:rsidRPr="002A5BAD" w:rsidRDefault="00423622" w:rsidP="00462928">
          <w:pPr>
            <w:rPr>
              <w:sz w:val="20"/>
            </w:rPr>
          </w:pPr>
        </w:p>
        <w:p w14:paraId="3FDF9668" w14:textId="77777777" w:rsidR="00423622" w:rsidRPr="002A5BAD" w:rsidRDefault="00000000" w:rsidP="00462928">
          <w:pPr>
            <w:rPr>
              <w:sz w:val="20"/>
            </w:rPr>
          </w:pPr>
          <w:r w:rsidRPr="002A5BAD">
            <w:rPr>
              <w:sz w:val="20"/>
            </w:rPr>
            <w:t xml:space="preserve"> </w:t>
          </w:r>
        </w:p>
      </w:tc>
      <w:tc>
        <w:tcPr>
          <w:tcW w:w="1417" w:type="dxa"/>
          <w:vAlign w:val="bottom"/>
        </w:tcPr>
        <w:p w14:paraId="7F99F1D0" w14:textId="77777777" w:rsidR="00423622" w:rsidRPr="002A5BAD" w:rsidRDefault="00423622" w:rsidP="00462928">
          <w:pPr>
            <w:jc w:val="right"/>
            <w:rPr>
              <w:sz w:val="18"/>
              <w:szCs w:val="18"/>
            </w:rPr>
          </w:pPr>
        </w:p>
      </w:tc>
    </w:tr>
    <w:tr w:rsidR="0038067E" w14:paraId="54532429" w14:textId="77777777" w:rsidTr="00AD2237">
      <w:trPr>
        <w:cantSplit/>
        <w:trHeight w:val="310"/>
      </w:trPr>
      <w:tc>
        <w:tcPr>
          <w:tcW w:w="993" w:type="dxa"/>
          <w:vMerge/>
          <w:tcBorders>
            <w:bottom w:val="single" w:sz="4" w:space="0" w:color="auto"/>
          </w:tcBorders>
        </w:tcPr>
        <w:p w14:paraId="2E26ABBE" w14:textId="77777777" w:rsidR="00423622" w:rsidRPr="002A5BAD" w:rsidRDefault="00423622" w:rsidP="00462928"/>
      </w:tc>
      <w:tc>
        <w:tcPr>
          <w:tcW w:w="3969" w:type="dxa"/>
          <w:tcBorders>
            <w:bottom w:val="single" w:sz="4" w:space="0" w:color="auto"/>
          </w:tcBorders>
          <w:tcMar>
            <w:left w:w="0" w:type="dxa"/>
          </w:tcMar>
        </w:tcPr>
        <w:p w14:paraId="1C9762CE"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76B636F3"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2025-11-17</w:t>
              </w:r>
            </w:sdtContent>
          </w:sdt>
        </w:p>
      </w:tc>
      <w:tc>
        <w:tcPr>
          <w:tcW w:w="1417" w:type="dxa"/>
          <w:tcBorders>
            <w:bottom w:val="single" w:sz="4" w:space="0" w:color="auto"/>
          </w:tcBorders>
          <w:vAlign w:val="bottom"/>
        </w:tcPr>
        <w:p w14:paraId="4766F85F" w14:textId="77777777" w:rsidR="00423622" w:rsidRPr="002A5BAD" w:rsidRDefault="00423622" w:rsidP="00462928">
          <w:pPr>
            <w:jc w:val="right"/>
            <w:rPr>
              <w:sz w:val="18"/>
              <w:szCs w:val="18"/>
            </w:rPr>
          </w:pPr>
        </w:p>
      </w:tc>
    </w:tr>
  </w:tbl>
  <w:p w14:paraId="149F15F5"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95766E7A">
      <w:start w:val="1"/>
      <w:numFmt w:val="decimal"/>
      <w:lvlText w:val="%1."/>
      <w:lvlJc w:val="left"/>
      <w:pPr>
        <w:ind w:left="777" w:hanging="360"/>
      </w:pPr>
    </w:lvl>
    <w:lvl w:ilvl="1" w:tplc="C068C680" w:tentative="1">
      <w:start w:val="1"/>
      <w:numFmt w:val="lowerLetter"/>
      <w:lvlText w:val="%2."/>
      <w:lvlJc w:val="left"/>
      <w:pPr>
        <w:ind w:left="1497" w:hanging="360"/>
      </w:pPr>
    </w:lvl>
    <w:lvl w:ilvl="2" w:tplc="BD225CFC" w:tentative="1">
      <w:start w:val="1"/>
      <w:numFmt w:val="lowerRoman"/>
      <w:lvlText w:val="%3."/>
      <w:lvlJc w:val="right"/>
      <w:pPr>
        <w:ind w:left="2217" w:hanging="180"/>
      </w:pPr>
    </w:lvl>
    <w:lvl w:ilvl="3" w:tplc="8E70C76C" w:tentative="1">
      <w:start w:val="1"/>
      <w:numFmt w:val="decimal"/>
      <w:lvlText w:val="%4."/>
      <w:lvlJc w:val="left"/>
      <w:pPr>
        <w:ind w:left="2937" w:hanging="360"/>
      </w:pPr>
    </w:lvl>
    <w:lvl w:ilvl="4" w:tplc="31026646" w:tentative="1">
      <w:start w:val="1"/>
      <w:numFmt w:val="lowerLetter"/>
      <w:lvlText w:val="%5."/>
      <w:lvlJc w:val="left"/>
      <w:pPr>
        <w:ind w:left="3657" w:hanging="360"/>
      </w:pPr>
    </w:lvl>
    <w:lvl w:ilvl="5" w:tplc="2854A28A" w:tentative="1">
      <w:start w:val="1"/>
      <w:numFmt w:val="lowerRoman"/>
      <w:lvlText w:val="%6."/>
      <w:lvlJc w:val="right"/>
      <w:pPr>
        <w:ind w:left="4377" w:hanging="180"/>
      </w:pPr>
    </w:lvl>
    <w:lvl w:ilvl="6" w:tplc="24ECCC50" w:tentative="1">
      <w:start w:val="1"/>
      <w:numFmt w:val="decimal"/>
      <w:lvlText w:val="%7."/>
      <w:lvlJc w:val="left"/>
      <w:pPr>
        <w:ind w:left="5097" w:hanging="360"/>
      </w:pPr>
    </w:lvl>
    <w:lvl w:ilvl="7" w:tplc="AA0E55EE" w:tentative="1">
      <w:start w:val="1"/>
      <w:numFmt w:val="lowerLetter"/>
      <w:lvlText w:val="%8."/>
      <w:lvlJc w:val="left"/>
      <w:pPr>
        <w:ind w:left="5817" w:hanging="360"/>
      </w:pPr>
    </w:lvl>
    <w:lvl w:ilvl="8" w:tplc="E4FE8FFA"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6B8438F6">
      <w:start w:val="1"/>
      <w:numFmt w:val="bullet"/>
      <w:lvlText w:val=""/>
      <w:lvlJc w:val="left"/>
      <w:pPr>
        <w:ind w:left="417" w:hanging="360"/>
      </w:pPr>
      <w:rPr>
        <w:rFonts w:ascii="Symbol" w:hAnsi="Symbol" w:hint="default"/>
      </w:rPr>
    </w:lvl>
    <w:lvl w:ilvl="1" w:tplc="A9664C8C" w:tentative="1">
      <w:start w:val="1"/>
      <w:numFmt w:val="bullet"/>
      <w:lvlText w:val="o"/>
      <w:lvlJc w:val="left"/>
      <w:pPr>
        <w:ind w:left="1137" w:hanging="360"/>
      </w:pPr>
      <w:rPr>
        <w:rFonts w:ascii="Courier New" w:hAnsi="Courier New" w:cs="Courier New" w:hint="default"/>
      </w:rPr>
    </w:lvl>
    <w:lvl w:ilvl="2" w:tplc="00B8D836" w:tentative="1">
      <w:start w:val="1"/>
      <w:numFmt w:val="bullet"/>
      <w:lvlText w:val=""/>
      <w:lvlJc w:val="left"/>
      <w:pPr>
        <w:ind w:left="1857" w:hanging="360"/>
      </w:pPr>
      <w:rPr>
        <w:rFonts w:ascii="Wingdings" w:hAnsi="Wingdings" w:hint="default"/>
      </w:rPr>
    </w:lvl>
    <w:lvl w:ilvl="3" w:tplc="4640583E" w:tentative="1">
      <w:start w:val="1"/>
      <w:numFmt w:val="bullet"/>
      <w:lvlText w:val=""/>
      <w:lvlJc w:val="left"/>
      <w:pPr>
        <w:ind w:left="2577" w:hanging="360"/>
      </w:pPr>
      <w:rPr>
        <w:rFonts w:ascii="Symbol" w:hAnsi="Symbol" w:hint="default"/>
      </w:rPr>
    </w:lvl>
    <w:lvl w:ilvl="4" w:tplc="B776D0A0" w:tentative="1">
      <w:start w:val="1"/>
      <w:numFmt w:val="bullet"/>
      <w:lvlText w:val="o"/>
      <w:lvlJc w:val="left"/>
      <w:pPr>
        <w:ind w:left="3297" w:hanging="360"/>
      </w:pPr>
      <w:rPr>
        <w:rFonts w:ascii="Courier New" w:hAnsi="Courier New" w:cs="Courier New" w:hint="default"/>
      </w:rPr>
    </w:lvl>
    <w:lvl w:ilvl="5" w:tplc="3514BA02" w:tentative="1">
      <w:start w:val="1"/>
      <w:numFmt w:val="bullet"/>
      <w:lvlText w:val=""/>
      <w:lvlJc w:val="left"/>
      <w:pPr>
        <w:ind w:left="4017" w:hanging="360"/>
      </w:pPr>
      <w:rPr>
        <w:rFonts w:ascii="Wingdings" w:hAnsi="Wingdings" w:hint="default"/>
      </w:rPr>
    </w:lvl>
    <w:lvl w:ilvl="6" w:tplc="4EB043C8" w:tentative="1">
      <w:start w:val="1"/>
      <w:numFmt w:val="bullet"/>
      <w:lvlText w:val=""/>
      <w:lvlJc w:val="left"/>
      <w:pPr>
        <w:ind w:left="4737" w:hanging="360"/>
      </w:pPr>
      <w:rPr>
        <w:rFonts w:ascii="Symbol" w:hAnsi="Symbol" w:hint="default"/>
      </w:rPr>
    </w:lvl>
    <w:lvl w:ilvl="7" w:tplc="D5BE7C4C" w:tentative="1">
      <w:start w:val="1"/>
      <w:numFmt w:val="bullet"/>
      <w:lvlText w:val="o"/>
      <w:lvlJc w:val="left"/>
      <w:pPr>
        <w:ind w:left="5457" w:hanging="360"/>
      </w:pPr>
      <w:rPr>
        <w:rFonts w:ascii="Courier New" w:hAnsi="Courier New" w:cs="Courier New" w:hint="default"/>
      </w:rPr>
    </w:lvl>
    <w:lvl w:ilvl="8" w:tplc="0A8CE358"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8634D7C6">
      <w:start w:val="1"/>
      <w:numFmt w:val="decimal"/>
      <w:lvlText w:val="%1."/>
      <w:lvlJc w:val="left"/>
      <w:pPr>
        <w:ind w:left="360" w:hanging="360"/>
      </w:pPr>
    </w:lvl>
    <w:lvl w:ilvl="1" w:tplc="3FECA9A8" w:tentative="1">
      <w:start w:val="1"/>
      <w:numFmt w:val="lowerLetter"/>
      <w:lvlText w:val="%2."/>
      <w:lvlJc w:val="left"/>
      <w:pPr>
        <w:ind w:left="1080" w:hanging="360"/>
      </w:pPr>
    </w:lvl>
    <w:lvl w:ilvl="2" w:tplc="3170FD38" w:tentative="1">
      <w:start w:val="1"/>
      <w:numFmt w:val="lowerRoman"/>
      <w:lvlText w:val="%3."/>
      <w:lvlJc w:val="right"/>
      <w:pPr>
        <w:ind w:left="1800" w:hanging="180"/>
      </w:pPr>
    </w:lvl>
    <w:lvl w:ilvl="3" w:tplc="F1864BF0" w:tentative="1">
      <w:start w:val="1"/>
      <w:numFmt w:val="decimal"/>
      <w:lvlText w:val="%4."/>
      <w:lvlJc w:val="left"/>
      <w:pPr>
        <w:ind w:left="2520" w:hanging="360"/>
      </w:pPr>
    </w:lvl>
    <w:lvl w:ilvl="4" w:tplc="C0BC77F0" w:tentative="1">
      <w:start w:val="1"/>
      <w:numFmt w:val="lowerLetter"/>
      <w:lvlText w:val="%5."/>
      <w:lvlJc w:val="left"/>
      <w:pPr>
        <w:ind w:left="3240" w:hanging="360"/>
      </w:pPr>
    </w:lvl>
    <w:lvl w:ilvl="5" w:tplc="D416CA60" w:tentative="1">
      <w:start w:val="1"/>
      <w:numFmt w:val="lowerRoman"/>
      <w:lvlText w:val="%6."/>
      <w:lvlJc w:val="right"/>
      <w:pPr>
        <w:ind w:left="3960" w:hanging="180"/>
      </w:pPr>
    </w:lvl>
    <w:lvl w:ilvl="6" w:tplc="7160FC4C" w:tentative="1">
      <w:start w:val="1"/>
      <w:numFmt w:val="decimal"/>
      <w:lvlText w:val="%7."/>
      <w:lvlJc w:val="left"/>
      <w:pPr>
        <w:ind w:left="4680" w:hanging="360"/>
      </w:pPr>
    </w:lvl>
    <w:lvl w:ilvl="7" w:tplc="A90A7B7E" w:tentative="1">
      <w:start w:val="1"/>
      <w:numFmt w:val="lowerLetter"/>
      <w:lvlText w:val="%8."/>
      <w:lvlJc w:val="left"/>
      <w:pPr>
        <w:ind w:left="5400" w:hanging="360"/>
      </w:pPr>
    </w:lvl>
    <w:lvl w:ilvl="8" w:tplc="FCF86E24" w:tentative="1">
      <w:start w:val="1"/>
      <w:numFmt w:val="lowerRoman"/>
      <w:lvlText w:val="%9."/>
      <w:lvlJc w:val="right"/>
      <w:pPr>
        <w:ind w:left="6120" w:hanging="180"/>
      </w:pPr>
    </w:lvl>
  </w:abstractNum>
  <w:abstractNum w:abstractNumId="3" w15:restartNumberingAfterBreak="0">
    <w:nsid w:val="0CCB6D6B"/>
    <w:multiLevelType w:val="hybridMultilevel"/>
    <w:tmpl w:val="FF1A1588"/>
    <w:lvl w:ilvl="0" w:tplc="6A7CB3C2">
      <w:start w:val="1"/>
      <w:numFmt w:val="bullet"/>
      <w:lvlText w:val=""/>
      <w:lvlJc w:val="left"/>
      <w:pPr>
        <w:ind w:left="720" w:hanging="360"/>
      </w:pPr>
      <w:rPr>
        <w:rFonts w:ascii="Symbol" w:hAnsi="Symbol" w:hint="default"/>
      </w:rPr>
    </w:lvl>
    <w:lvl w:ilvl="1" w:tplc="A11A065C" w:tentative="1">
      <w:start w:val="1"/>
      <w:numFmt w:val="bullet"/>
      <w:lvlText w:val="o"/>
      <w:lvlJc w:val="left"/>
      <w:pPr>
        <w:ind w:left="1440" w:hanging="360"/>
      </w:pPr>
      <w:rPr>
        <w:rFonts w:ascii="Courier New" w:hAnsi="Courier New" w:cs="Courier New" w:hint="default"/>
      </w:rPr>
    </w:lvl>
    <w:lvl w:ilvl="2" w:tplc="4AC85CAA" w:tentative="1">
      <w:start w:val="1"/>
      <w:numFmt w:val="bullet"/>
      <w:lvlText w:val=""/>
      <w:lvlJc w:val="left"/>
      <w:pPr>
        <w:ind w:left="2160" w:hanging="360"/>
      </w:pPr>
      <w:rPr>
        <w:rFonts w:ascii="Wingdings" w:hAnsi="Wingdings" w:hint="default"/>
      </w:rPr>
    </w:lvl>
    <w:lvl w:ilvl="3" w:tplc="5972E73A" w:tentative="1">
      <w:start w:val="1"/>
      <w:numFmt w:val="bullet"/>
      <w:lvlText w:val=""/>
      <w:lvlJc w:val="left"/>
      <w:pPr>
        <w:ind w:left="2880" w:hanging="360"/>
      </w:pPr>
      <w:rPr>
        <w:rFonts w:ascii="Symbol" w:hAnsi="Symbol" w:hint="default"/>
      </w:rPr>
    </w:lvl>
    <w:lvl w:ilvl="4" w:tplc="288E4D7E" w:tentative="1">
      <w:start w:val="1"/>
      <w:numFmt w:val="bullet"/>
      <w:lvlText w:val="o"/>
      <w:lvlJc w:val="left"/>
      <w:pPr>
        <w:ind w:left="3600" w:hanging="360"/>
      </w:pPr>
      <w:rPr>
        <w:rFonts w:ascii="Courier New" w:hAnsi="Courier New" w:cs="Courier New" w:hint="default"/>
      </w:rPr>
    </w:lvl>
    <w:lvl w:ilvl="5" w:tplc="3A7AE146" w:tentative="1">
      <w:start w:val="1"/>
      <w:numFmt w:val="bullet"/>
      <w:lvlText w:val=""/>
      <w:lvlJc w:val="left"/>
      <w:pPr>
        <w:ind w:left="4320" w:hanging="360"/>
      </w:pPr>
      <w:rPr>
        <w:rFonts w:ascii="Wingdings" w:hAnsi="Wingdings" w:hint="default"/>
      </w:rPr>
    </w:lvl>
    <w:lvl w:ilvl="6" w:tplc="E3223566" w:tentative="1">
      <w:start w:val="1"/>
      <w:numFmt w:val="bullet"/>
      <w:lvlText w:val=""/>
      <w:lvlJc w:val="left"/>
      <w:pPr>
        <w:ind w:left="5040" w:hanging="360"/>
      </w:pPr>
      <w:rPr>
        <w:rFonts w:ascii="Symbol" w:hAnsi="Symbol" w:hint="default"/>
      </w:rPr>
    </w:lvl>
    <w:lvl w:ilvl="7" w:tplc="00ECD684" w:tentative="1">
      <w:start w:val="1"/>
      <w:numFmt w:val="bullet"/>
      <w:lvlText w:val="o"/>
      <w:lvlJc w:val="left"/>
      <w:pPr>
        <w:ind w:left="5760" w:hanging="360"/>
      </w:pPr>
      <w:rPr>
        <w:rFonts w:ascii="Courier New" w:hAnsi="Courier New" w:cs="Courier New" w:hint="default"/>
      </w:rPr>
    </w:lvl>
    <w:lvl w:ilvl="8" w:tplc="37B0E464" w:tentative="1">
      <w:start w:val="1"/>
      <w:numFmt w:val="bullet"/>
      <w:lvlText w:val=""/>
      <w:lvlJc w:val="left"/>
      <w:pPr>
        <w:ind w:left="6480" w:hanging="360"/>
      </w:pPr>
      <w:rPr>
        <w:rFonts w:ascii="Wingdings" w:hAnsi="Wingdings" w:hint="default"/>
      </w:rPr>
    </w:lvl>
  </w:abstractNum>
  <w:abstractNum w:abstractNumId="4" w15:restartNumberingAfterBreak="0">
    <w:nsid w:val="0DFB7825"/>
    <w:multiLevelType w:val="hybridMultilevel"/>
    <w:tmpl w:val="7788252E"/>
    <w:lvl w:ilvl="0" w:tplc="99C0CF7A">
      <w:start w:val="1"/>
      <w:numFmt w:val="bullet"/>
      <w:lvlText w:val=""/>
      <w:lvlJc w:val="left"/>
      <w:pPr>
        <w:ind w:left="720" w:hanging="360"/>
      </w:pPr>
      <w:rPr>
        <w:rFonts w:ascii="Symbol" w:hAnsi="Symbol" w:hint="default"/>
      </w:rPr>
    </w:lvl>
    <w:lvl w:ilvl="1" w:tplc="21D8B856">
      <w:start w:val="1"/>
      <w:numFmt w:val="bullet"/>
      <w:lvlText w:val="o"/>
      <w:lvlJc w:val="left"/>
      <w:pPr>
        <w:ind w:left="1440" w:hanging="360"/>
      </w:pPr>
      <w:rPr>
        <w:rFonts w:ascii="Courier New" w:hAnsi="Courier New" w:cs="Courier New" w:hint="default"/>
      </w:rPr>
    </w:lvl>
    <w:lvl w:ilvl="2" w:tplc="548CEDEA">
      <w:start w:val="1"/>
      <w:numFmt w:val="bullet"/>
      <w:lvlText w:val=""/>
      <w:lvlJc w:val="left"/>
      <w:pPr>
        <w:ind w:left="2160" w:hanging="360"/>
      </w:pPr>
      <w:rPr>
        <w:rFonts w:ascii="Wingdings" w:hAnsi="Wingdings" w:hint="default"/>
      </w:rPr>
    </w:lvl>
    <w:lvl w:ilvl="3" w:tplc="AE36C4EC">
      <w:start w:val="1"/>
      <w:numFmt w:val="bullet"/>
      <w:lvlText w:val=""/>
      <w:lvlJc w:val="left"/>
      <w:pPr>
        <w:ind w:left="2880" w:hanging="360"/>
      </w:pPr>
      <w:rPr>
        <w:rFonts w:ascii="Symbol" w:hAnsi="Symbol" w:hint="default"/>
      </w:rPr>
    </w:lvl>
    <w:lvl w:ilvl="4" w:tplc="3AA2D1F6">
      <w:start w:val="1"/>
      <w:numFmt w:val="bullet"/>
      <w:lvlText w:val="o"/>
      <w:lvlJc w:val="left"/>
      <w:pPr>
        <w:ind w:left="3600" w:hanging="360"/>
      </w:pPr>
      <w:rPr>
        <w:rFonts w:ascii="Courier New" w:hAnsi="Courier New" w:cs="Courier New" w:hint="default"/>
      </w:rPr>
    </w:lvl>
    <w:lvl w:ilvl="5" w:tplc="49C0C23E">
      <w:start w:val="1"/>
      <w:numFmt w:val="bullet"/>
      <w:lvlText w:val=""/>
      <w:lvlJc w:val="left"/>
      <w:pPr>
        <w:ind w:left="4320" w:hanging="360"/>
      </w:pPr>
      <w:rPr>
        <w:rFonts w:ascii="Wingdings" w:hAnsi="Wingdings" w:hint="default"/>
      </w:rPr>
    </w:lvl>
    <w:lvl w:ilvl="6" w:tplc="7B90A9DC">
      <w:start w:val="1"/>
      <w:numFmt w:val="bullet"/>
      <w:lvlText w:val=""/>
      <w:lvlJc w:val="left"/>
      <w:pPr>
        <w:ind w:left="5040" w:hanging="360"/>
      </w:pPr>
      <w:rPr>
        <w:rFonts w:ascii="Symbol" w:hAnsi="Symbol" w:hint="default"/>
      </w:rPr>
    </w:lvl>
    <w:lvl w:ilvl="7" w:tplc="D206DD14">
      <w:start w:val="1"/>
      <w:numFmt w:val="bullet"/>
      <w:lvlText w:val="o"/>
      <w:lvlJc w:val="left"/>
      <w:pPr>
        <w:ind w:left="5760" w:hanging="360"/>
      </w:pPr>
      <w:rPr>
        <w:rFonts w:ascii="Courier New" w:hAnsi="Courier New" w:cs="Courier New" w:hint="default"/>
      </w:rPr>
    </w:lvl>
    <w:lvl w:ilvl="8" w:tplc="E8EEAD56">
      <w:start w:val="1"/>
      <w:numFmt w:val="bullet"/>
      <w:lvlText w:val=""/>
      <w:lvlJc w:val="left"/>
      <w:pPr>
        <w:ind w:left="6480" w:hanging="360"/>
      </w:pPr>
      <w:rPr>
        <w:rFonts w:ascii="Wingdings" w:hAnsi="Wingdings" w:hint="default"/>
      </w:rPr>
    </w:lvl>
  </w:abstractNum>
  <w:abstractNum w:abstractNumId="5" w15:restartNumberingAfterBreak="0">
    <w:nsid w:val="10B472C0"/>
    <w:multiLevelType w:val="hybridMultilevel"/>
    <w:tmpl w:val="2DFA2F48"/>
    <w:lvl w:ilvl="0" w:tplc="327072D2">
      <w:start w:val="1"/>
      <w:numFmt w:val="bullet"/>
      <w:lvlText w:val=""/>
      <w:lvlJc w:val="left"/>
      <w:pPr>
        <w:ind w:left="417" w:hanging="360"/>
      </w:pPr>
      <w:rPr>
        <w:rFonts w:ascii="Symbol" w:hAnsi="Symbol" w:hint="default"/>
      </w:rPr>
    </w:lvl>
    <w:lvl w:ilvl="1" w:tplc="3E22EFDA" w:tentative="1">
      <w:start w:val="1"/>
      <w:numFmt w:val="bullet"/>
      <w:lvlText w:val="o"/>
      <w:lvlJc w:val="left"/>
      <w:pPr>
        <w:ind w:left="1137" w:hanging="360"/>
      </w:pPr>
      <w:rPr>
        <w:rFonts w:ascii="Courier New" w:hAnsi="Courier New" w:cs="Courier New" w:hint="default"/>
      </w:rPr>
    </w:lvl>
    <w:lvl w:ilvl="2" w:tplc="FE2C9B20" w:tentative="1">
      <w:start w:val="1"/>
      <w:numFmt w:val="bullet"/>
      <w:lvlText w:val=""/>
      <w:lvlJc w:val="left"/>
      <w:pPr>
        <w:ind w:left="1857" w:hanging="360"/>
      </w:pPr>
      <w:rPr>
        <w:rFonts w:ascii="Wingdings" w:hAnsi="Wingdings" w:hint="default"/>
      </w:rPr>
    </w:lvl>
    <w:lvl w:ilvl="3" w:tplc="C8AC1E3E" w:tentative="1">
      <w:start w:val="1"/>
      <w:numFmt w:val="bullet"/>
      <w:lvlText w:val=""/>
      <w:lvlJc w:val="left"/>
      <w:pPr>
        <w:ind w:left="2577" w:hanging="360"/>
      </w:pPr>
      <w:rPr>
        <w:rFonts w:ascii="Symbol" w:hAnsi="Symbol" w:hint="default"/>
      </w:rPr>
    </w:lvl>
    <w:lvl w:ilvl="4" w:tplc="9A0651FC" w:tentative="1">
      <w:start w:val="1"/>
      <w:numFmt w:val="bullet"/>
      <w:lvlText w:val="o"/>
      <w:lvlJc w:val="left"/>
      <w:pPr>
        <w:ind w:left="3297" w:hanging="360"/>
      </w:pPr>
      <w:rPr>
        <w:rFonts w:ascii="Courier New" w:hAnsi="Courier New" w:cs="Courier New" w:hint="default"/>
      </w:rPr>
    </w:lvl>
    <w:lvl w:ilvl="5" w:tplc="8E48C5E2" w:tentative="1">
      <w:start w:val="1"/>
      <w:numFmt w:val="bullet"/>
      <w:lvlText w:val=""/>
      <w:lvlJc w:val="left"/>
      <w:pPr>
        <w:ind w:left="4017" w:hanging="360"/>
      </w:pPr>
      <w:rPr>
        <w:rFonts w:ascii="Wingdings" w:hAnsi="Wingdings" w:hint="default"/>
      </w:rPr>
    </w:lvl>
    <w:lvl w:ilvl="6" w:tplc="F71201E8" w:tentative="1">
      <w:start w:val="1"/>
      <w:numFmt w:val="bullet"/>
      <w:lvlText w:val=""/>
      <w:lvlJc w:val="left"/>
      <w:pPr>
        <w:ind w:left="4737" w:hanging="360"/>
      </w:pPr>
      <w:rPr>
        <w:rFonts w:ascii="Symbol" w:hAnsi="Symbol" w:hint="default"/>
      </w:rPr>
    </w:lvl>
    <w:lvl w:ilvl="7" w:tplc="5A40AA9A" w:tentative="1">
      <w:start w:val="1"/>
      <w:numFmt w:val="bullet"/>
      <w:lvlText w:val="o"/>
      <w:lvlJc w:val="left"/>
      <w:pPr>
        <w:ind w:left="5457" w:hanging="360"/>
      </w:pPr>
      <w:rPr>
        <w:rFonts w:ascii="Courier New" w:hAnsi="Courier New" w:cs="Courier New" w:hint="default"/>
      </w:rPr>
    </w:lvl>
    <w:lvl w:ilvl="8" w:tplc="6812053A" w:tentative="1">
      <w:start w:val="1"/>
      <w:numFmt w:val="bullet"/>
      <w:lvlText w:val=""/>
      <w:lvlJc w:val="left"/>
      <w:pPr>
        <w:ind w:left="6177" w:hanging="360"/>
      </w:pPr>
      <w:rPr>
        <w:rFonts w:ascii="Wingdings" w:hAnsi="Wingdings" w:hint="default"/>
      </w:rPr>
    </w:lvl>
  </w:abstractNum>
  <w:abstractNum w:abstractNumId="6" w15:restartNumberingAfterBreak="0">
    <w:nsid w:val="134165B5"/>
    <w:multiLevelType w:val="hybridMultilevel"/>
    <w:tmpl w:val="3AAEA190"/>
    <w:lvl w:ilvl="0" w:tplc="5D0274D2">
      <w:start w:val="1"/>
      <w:numFmt w:val="bullet"/>
      <w:lvlText w:val=""/>
      <w:lvlJc w:val="left"/>
      <w:pPr>
        <w:ind w:left="417" w:hanging="360"/>
      </w:pPr>
      <w:rPr>
        <w:rFonts w:ascii="Symbol" w:hAnsi="Symbol" w:hint="default"/>
      </w:rPr>
    </w:lvl>
    <w:lvl w:ilvl="1" w:tplc="40B0F942" w:tentative="1">
      <w:start w:val="1"/>
      <w:numFmt w:val="bullet"/>
      <w:lvlText w:val="o"/>
      <w:lvlJc w:val="left"/>
      <w:pPr>
        <w:ind w:left="1137" w:hanging="360"/>
      </w:pPr>
      <w:rPr>
        <w:rFonts w:ascii="Courier New" w:hAnsi="Courier New" w:cs="Courier New" w:hint="default"/>
      </w:rPr>
    </w:lvl>
    <w:lvl w:ilvl="2" w:tplc="261A2732" w:tentative="1">
      <w:start w:val="1"/>
      <w:numFmt w:val="bullet"/>
      <w:lvlText w:val=""/>
      <w:lvlJc w:val="left"/>
      <w:pPr>
        <w:ind w:left="1857" w:hanging="360"/>
      </w:pPr>
      <w:rPr>
        <w:rFonts w:ascii="Wingdings" w:hAnsi="Wingdings" w:hint="default"/>
      </w:rPr>
    </w:lvl>
    <w:lvl w:ilvl="3" w:tplc="06740B76" w:tentative="1">
      <w:start w:val="1"/>
      <w:numFmt w:val="bullet"/>
      <w:lvlText w:val=""/>
      <w:lvlJc w:val="left"/>
      <w:pPr>
        <w:ind w:left="2577" w:hanging="360"/>
      </w:pPr>
      <w:rPr>
        <w:rFonts w:ascii="Symbol" w:hAnsi="Symbol" w:hint="default"/>
      </w:rPr>
    </w:lvl>
    <w:lvl w:ilvl="4" w:tplc="EABAA8D6" w:tentative="1">
      <w:start w:val="1"/>
      <w:numFmt w:val="bullet"/>
      <w:lvlText w:val="o"/>
      <w:lvlJc w:val="left"/>
      <w:pPr>
        <w:ind w:left="3297" w:hanging="360"/>
      </w:pPr>
      <w:rPr>
        <w:rFonts w:ascii="Courier New" w:hAnsi="Courier New" w:cs="Courier New" w:hint="default"/>
      </w:rPr>
    </w:lvl>
    <w:lvl w:ilvl="5" w:tplc="8F38EC20" w:tentative="1">
      <w:start w:val="1"/>
      <w:numFmt w:val="bullet"/>
      <w:lvlText w:val=""/>
      <w:lvlJc w:val="left"/>
      <w:pPr>
        <w:ind w:left="4017" w:hanging="360"/>
      </w:pPr>
      <w:rPr>
        <w:rFonts w:ascii="Wingdings" w:hAnsi="Wingdings" w:hint="default"/>
      </w:rPr>
    </w:lvl>
    <w:lvl w:ilvl="6" w:tplc="40D45DBE" w:tentative="1">
      <w:start w:val="1"/>
      <w:numFmt w:val="bullet"/>
      <w:lvlText w:val=""/>
      <w:lvlJc w:val="left"/>
      <w:pPr>
        <w:ind w:left="4737" w:hanging="360"/>
      </w:pPr>
      <w:rPr>
        <w:rFonts w:ascii="Symbol" w:hAnsi="Symbol" w:hint="default"/>
      </w:rPr>
    </w:lvl>
    <w:lvl w:ilvl="7" w:tplc="D0DC44B0" w:tentative="1">
      <w:start w:val="1"/>
      <w:numFmt w:val="bullet"/>
      <w:lvlText w:val="o"/>
      <w:lvlJc w:val="left"/>
      <w:pPr>
        <w:ind w:left="5457" w:hanging="360"/>
      </w:pPr>
      <w:rPr>
        <w:rFonts w:ascii="Courier New" w:hAnsi="Courier New" w:cs="Courier New" w:hint="default"/>
      </w:rPr>
    </w:lvl>
    <w:lvl w:ilvl="8" w:tplc="9EB4F39E" w:tentative="1">
      <w:start w:val="1"/>
      <w:numFmt w:val="bullet"/>
      <w:lvlText w:val=""/>
      <w:lvlJc w:val="left"/>
      <w:pPr>
        <w:ind w:left="6177" w:hanging="360"/>
      </w:pPr>
      <w:rPr>
        <w:rFonts w:ascii="Wingdings" w:hAnsi="Wingdings" w:hint="default"/>
      </w:rPr>
    </w:lvl>
  </w:abstractNum>
  <w:abstractNum w:abstractNumId="7" w15:restartNumberingAfterBreak="0">
    <w:nsid w:val="190100D2"/>
    <w:multiLevelType w:val="hybridMultilevel"/>
    <w:tmpl w:val="2BBC2EF6"/>
    <w:lvl w:ilvl="0" w:tplc="4D6821B6">
      <w:start w:val="1"/>
      <w:numFmt w:val="bullet"/>
      <w:lvlText w:val=""/>
      <w:lvlJc w:val="left"/>
      <w:pPr>
        <w:ind w:left="417" w:hanging="360"/>
      </w:pPr>
      <w:rPr>
        <w:rFonts w:ascii="Symbol" w:hAnsi="Symbol" w:hint="default"/>
      </w:rPr>
    </w:lvl>
    <w:lvl w:ilvl="1" w:tplc="9B3E0E9E" w:tentative="1">
      <w:start w:val="1"/>
      <w:numFmt w:val="bullet"/>
      <w:lvlText w:val="o"/>
      <w:lvlJc w:val="left"/>
      <w:pPr>
        <w:ind w:left="1137" w:hanging="360"/>
      </w:pPr>
      <w:rPr>
        <w:rFonts w:ascii="Courier New" w:hAnsi="Courier New" w:cs="Courier New" w:hint="default"/>
      </w:rPr>
    </w:lvl>
    <w:lvl w:ilvl="2" w:tplc="153604E8" w:tentative="1">
      <w:start w:val="1"/>
      <w:numFmt w:val="bullet"/>
      <w:lvlText w:val=""/>
      <w:lvlJc w:val="left"/>
      <w:pPr>
        <w:ind w:left="1857" w:hanging="360"/>
      </w:pPr>
      <w:rPr>
        <w:rFonts w:ascii="Wingdings" w:hAnsi="Wingdings" w:hint="default"/>
      </w:rPr>
    </w:lvl>
    <w:lvl w:ilvl="3" w:tplc="9EF6E830" w:tentative="1">
      <w:start w:val="1"/>
      <w:numFmt w:val="bullet"/>
      <w:lvlText w:val=""/>
      <w:lvlJc w:val="left"/>
      <w:pPr>
        <w:ind w:left="2577" w:hanging="360"/>
      </w:pPr>
      <w:rPr>
        <w:rFonts w:ascii="Symbol" w:hAnsi="Symbol" w:hint="default"/>
      </w:rPr>
    </w:lvl>
    <w:lvl w:ilvl="4" w:tplc="1012C9F0" w:tentative="1">
      <w:start w:val="1"/>
      <w:numFmt w:val="bullet"/>
      <w:lvlText w:val="o"/>
      <w:lvlJc w:val="left"/>
      <w:pPr>
        <w:ind w:left="3297" w:hanging="360"/>
      </w:pPr>
      <w:rPr>
        <w:rFonts w:ascii="Courier New" w:hAnsi="Courier New" w:cs="Courier New" w:hint="default"/>
      </w:rPr>
    </w:lvl>
    <w:lvl w:ilvl="5" w:tplc="AB2E7664" w:tentative="1">
      <w:start w:val="1"/>
      <w:numFmt w:val="bullet"/>
      <w:lvlText w:val=""/>
      <w:lvlJc w:val="left"/>
      <w:pPr>
        <w:ind w:left="4017" w:hanging="360"/>
      </w:pPr>
      <w:rPr>
        <w:rFonts w:ascii="Wingdings" w:hAnsi="Wingdings" w:hint="default"/>
      </w:rPr>
    </w:lvl>
    <w:lvl w:ilvl="6" w:tplc="62CA3396" w:tentative="1">
      <w:start w:val="1"/>
      <w:numFmt w:val="bullet"/>
      <w:lvlText w:val=""/>
      <w:lvlJc w:val="left"/>
      <w:pPr>
        <w:ind w:left="4737" w:hanging="360"/>
      </w:pPr>
      <w:rPr>
        <w:rFonts w:ascii="Symbol" w:hAnsi="Symbol" w:hint="default"/>
      </w:rPr>
    </w:lvl>
    <w:lvl w:ilvl="7" w:tplc="8D5C928C" w:tentative="1">
      <w:start w:val="1"/>
      <w:numFmt w:val="bullet"/>
      <w:lvlText w:val="o"/>
      <w:lvlJc w:val="left"/>
      <w:pPr>
        <w:ind w:left="5457" w:hanging="360"/>
      </w:pPr>
      <w:rPr>
        <w:rFonts w:ascii="Courier New" w:hAnsi="Courier New" w:cs="Courier New" w:hint="default"/>
      </w:rPr>
    </w:lvl>
    <w:lvl w:ilvl="8" w:tplc="869C7F9E" w:tentative="1">
      <w:start w:val="1"/>
      <w:numFmt w:val="bullet"/>
      <w:lvlText w:val=""/>
      <w:lvlJc w:val="left"/>
      <w:pPr>
        <w:ind w:left="6177" w:hanging="360"/>
      </w:pPr>
      <w:rPr>
        <w:rFonts w:ascii="Wingdings" w:hAnsi="Wingdings" w:hint="default"/>
      </w:rPr>
    </w:lvl>
  </w:abstractNum>
  <w:abstractNum w:abstractNumId="8" w15:restartNumberingAfterBreak="0">
    <w:nsid w:val="19AA55E6"/>
    <w:multiLevelType w:val="hybridMultilevel"/>
    <w:tmpl w:val="4E240D0C"/>
    <w:lvl w:ilvl="0" w:tplc="1D52282C">
      <w:start w:val="1"/>
      <w:numFmt w:val="bullet"/>
      <w:lvlText w:val=""/>
      <w:lvlJc w:val="left"/>
      <w:pPr>
        <w:ind w:left="417" w:hanging="360"/>
      </w:pPr>
      <w:rPr>
        <w:rFonts w:ascii="Symbol" w:hAnsi="Symbol" w:hint="default"/>
      </w:rPr>
    </w:lvl>
    <w:lvl w:ilvl="1" w:tplc="656A0D54" w:tentative="1">
      <w:start w:val="1"/>
      <w:numFmt w:val="bullet"/>
      <w:lvlText w:val="o"/>
      <w:lvlJc w:val="left"/>
      <w:pPr>
        <w:ind w:left="1137" w:hanging="360"/>
      </w:pPr>
      <w:rPr>
        <w:rFonts w:ascii="Courier New" w:hAnsi="Courier New" w:cs="Courier New" w:hint="default"/>
      </w:rPr>
    </w:lvl>
    <w:lvl w:ilvl="2" w:tplc="C3E0143A" w:tentative="1">
      <w:start w:val="1"/>
      <w:numFmt w:val="bullet"/>
      <w:lvlText w:val=""/>
      <w:lvlJc w:val="left"/>
      <w:pPr>
        <w:ind w:left="1857" w:hanging="360"/>
      </w:pPr>
      <w:rPr>
        <w:rFonts w:ascii="Wingdings" w:hAnsi="Wingdings" w:hint="default"/>
      </w:rPr>
    </w:lvl>
    <w:lvl w:ilvl="3" w:tplc="4880C642" w:tentative="1">
      <w:start w:val="1"/>
      <w:numFmt w:val="bullet"/>
      <w:lvlText w:val=""/>
      <w:lvlJc w:val="left"/>
      <w:pPr>
        <w:ind w:left="2577" w:hanging="360"/>
      </w:pPr>
      <w:rPr>
        <w:rFonts w:ascii="Symbol" w:hAnsi="Symbol" w:hint="default"/>
      </w:rPr>
    </w:lvl>
    <w:lvl w:ilvl="4" w:tplc="7F52E2F0" w:tentative="1">
      <w:start w:val="1"/>
      <w:numFmt w:val="bullet"/>
      <w:lvlText w:val="o"/>
      <w:lvlJc w:val="left"/>
      <w:pPr>
        <w:ind w:left="3297" w:hanging="360"/>
      </w:pPr>
      <w:rPr>
        <w:rFonts w:ascii="Courier New" w:hAnsi="Courier New" w:cs="Courier New" w:hint="default"/>
      </w:rPr>
    </w:lvl>
    <w:lvl w:ilvl="5" w:tplc="C8341C50" w:tentative="1">
      <w:start w:val="1"/>
      <w:numFmt w:val="bullet"/>
      <w:lvlText w:val=""/>
      <w:lvlJc w:val="left"/>
      <w:pPr>
        <w:ind w:left="4017" w:hanging="360"/>
      </w:pPr>
      <w:rPr>
        <w:rFonts w:ascii="Wingdings" w:hAnsi="Wingdings" w:hint="default"/>
      </w:rPr>
    </w:lvl>
    <w:lvl w:ilvl="6" w:tplc="852C85F4" w:tentative="1">
      <w:start w:val="1"/>
      <w:numFmt w:val="bullet"/>
      <w:lvlText w:val=""/>
      <w:lvlJc w:val="left"/>
      <w:pPr>
        <w:ind w:left="4737" w:hanging="360"/>
      </w:pPr>
      <w:rPr>
        <w:rFonts w:ascii="Symbol" w:hAnsi="Symbol" w:hint="default"/>
      </w:rPr>
    </w:lvl>
    <w:lvl w:ilvl="7" w:tplc="61206784" w:tentative="1">
      <w:start w:val="1"/>
      <w:numFmt w:val="bullet"/>
      <w:lvlText w:val="o"/>
      <w:lvlJc w:val="left"/>
      <w:pPr>
        <w:ind w:left="5457" w:hanging="360"/>
      </w:pPr>
      <w:rPr>
        <w:rFonts w:ascii="Courier New" w:hAnsi="Courier New" w:cs="Courier New" w:hint="default"/>
      </w:rPr>
    </w:lvl>
    <w:lvl w:ilvl="8" w:tplc="A6220182" w:tentative="1">
      <w:start w:val="1"/>
      <w:numFmt w:val="bullet"/>
      <w:lvlText w:val=""/>
      <w:lvlJc w:val="left"/>
      <w:pPr>
        <w:ind w:left="6177" w:hanging="360"/>
      </w:pPr>
      <w:rPr>
        <w:rFonts w:ascii="Wingdings" w:hAnsi="Wingdings" w:hint="default"/>
      </w:rPr>
    </w:lvl>
  </w:abstractNum>
  <w:abstractNum w:abstractNumId="9" w15:restartNumberingAfterBreak="0">
    <w:nsid w:val="38F66677"/>
    <w:multiLevelType w:val="hybridMultilevel"/>
    <w:tmpl w:val="12EC5B60"/>
    <w:lvl w:ilvl="0" w:tplc="B454975A">
      <w:start w:val="1"/>
      <w:numFmt w:val="decimal"/>
      <w:lvlText w:val="%1."/>
      <w:lvlJc w:val="left"/>
      <w:pPr>
        <w:ind w:left="360" w:hanging="360"/>
      </w:pPr>
      <w:rPr>
        <w:rFonts w:hint="default"/>
      </w:rPr>
    </w:lvl>
    <w:lvl w:ilvl="1" w:tplc="E8C21EBE" w:tentative="1">
      <w:start w:val="1"/>
      <w:numFmt w:val="lowerLetter"/>
      <w:lvlText w:val="%2."/>
      <w:lvlJc w:val="left"/>
      <w:pPr>
        <w:ind w:left="1080" w:hanging="360"/>
      </w:pPr>
    </w:lvl>
    <w:lvl w:ilvl="2" w:tplc="DA44E52E" w:tentative="1">
      <w:start w:val="1"/>
      <w:numFmt w:val="lowerRoman"/>
      <w:lvlText w:val="%3."/>
      <w:lvlJc w:val="right"/>
      <w:pPr>
        <w:ind w:left="1800" w:hanging="180"/>
      </w:pPr>
    </w:lvl>
    <w:lvl w:ilvl="3" w:tplc="D8AAAD50" w:tentative="1">
      <w:start w:val="1"/>
      <w:numFmt w:val="decimal"/>
      <w:lvlText w:val="%4."/>
      <w:lvlJc w:val="left"/>
      <w:pPr>
        <w:ind w:left="2520" w:hanging="360"/>
      </w:pPr>
    </w:lvl>
    <w:lvl w:ilvl="4" w:tplc="63BA6810" w:tentative="1">
      <w:start w:val="1"/>
      <w:numFmt w:val="lowerLetter"/>
      <w:lvlText w:val="%5."/>
      <w:lvlJc w:val="left"/>
      <w:pPr>
        <w:ind w:left="3240" w:hanging="360"/>
      </w:pPr>
    </w:lvl>
    <w:lvl w:ilvl="5" w:tplc="B868FBA2" w:tentative="1">
      <w:start w:val="1"/>
      <w:numFmt w:val="lowerRoman"/>
      <w:lvlText w:val="%6."/>
      <w:lvlJc w:val="right"/>
      <w:pPr>
        <w:ind w:left="3960" w:hanging="180"/>
      </w:pPr>
    </w:lvl>
    <w:lvl w:ilvl="6" w:tplc="0BCE5CFC" w:tentative="1">
      <w:start w:val="1"/>
      <w:numFmt w:val="decimal"/>
      <w:lvlText w:val="%7."/>
      <w:lvlJc w:val="left"/>
      <w:pPr>
        <w:ind w:left="4680" w:hanging="360"/>
      </w:pPr>
    </w:lvl>
    <w:lvl w:ilvl="7" w:tplc="9DE84012" w:tentative="1">
      <w:start w:val="1"/>
      <w:numFmt w:val="lowerLetter"/>
      <w:lvlText w:val="%8."/>
      <w:lvlJc w:val="left"/>
      <w:pPr>
        <w:ind w:left="5400" w:hanging="360"/>
      </w:pPr>
    </w:lvl>
    <w:lvl w:ilvl="8" w:tplc="4D7E3766" w:tentative="1">
      <w:start w:val="1"/>
      <w:numFmt w:val="lowerRoman"/>
      <w:lvlText w:val="%9."/>
      <w:lvlJc w:val="right"/>
      <w:pPr>
        <w:ind w:left="6120" w:hanging="180"/>
      </w:pPr>
    </w:lvl>
  </w:abstractNum>
  <w:abstractNum w:abstractNumId="10" w15:restartNumberingAfterBreak="0">
    <w:nsid w:val="400306BF"/>
    <w:multiLevelType w:val="hybridMultilevel"/>
    <w:tmpl w:val="0C50D27C"/>
    <w:lvl w:ilvl="0" w:tplc="293C4EFC">
      <w:start w:val="1"/>
      <w:numFmt w:val="bullet"/>
      <w:lvlText w:val=""/>
      <w:lvlJc w:val="left"/>
      <w:pPr>
        <w:ind w:left="417" w:hanging="360"/>
      </w:pPr>
      <w:rPr>
        <w:rFonts w:ascii="Symbol" w:hAnsi="Symbol" w:hint="default"/>
      </w:rPr>
    </w:lvl>
    <w:lvl w:ilvl="1" w:tplc="68E4873E" w:tentative="1">
      <w:start w:val="1"/>
      <w:numFmt w:val="bullet"/>
      <w:lvlText w:val="o"/>
      <w:lvlJc w:val="left"/>
      <w:pPr>
        <w:ind w:left="1137" w:hanging="360"/>
      </w:pPr>
      <w:rPr>
        <w:rFonts w:ascii="Courier New" w:hAnsi="Courier New" w:cs="Courier New" w:hint="default"/>
      </w:rPr>
    </w:lvl>
    <w:lvl w:ilvl="2" w:tplc="BF6E7392" w:tentative="1">
      <w:start w:val="1"/>
      <w:numFmt w:val="bullet"/>
      <w:lvlText w:val=""/>
      <w:lvlJc w:val="left"/>
      <w:pPr>
        <w:ind w:left="1857" w:hanging="360"/>
      </w:pPr>
      <w:rPr>
        <w:rFonts w:ascii="Wingdings" w:hAnsi="Wingdings" w:hint="default"/>
      </w:rPr>
    </w:lvl>
    <w:lvl w:ilvl="3" w:tplc="2DB0FEFE" w:tentative="1">
      <w:start w:val="1"/>
      <w:numFmt w:val="bullet"/>
      <w:lvlText w:val=""/>
      <w:lvlJc w:val="left"/>
      <w:pPr>
        <w:ind w:left="2577" w:hanging="360"/>
      </w:pPr>
      <w:rPr>
        <w:rFonts w:ascii="Symbol" w:hAnsi="Symbol" w:hint="default"/>
      </w:rPr>
    </w:lvl>
    <w:lvl w:ilvl="4" w:tplc="02DE7EC4" w:tentative="1">
      <w:start w:val="1"/>
      <w:numFmt w:val="bullet"/>
      <w:lvlText w:val="o"/>
      <w:lvlJc w:val="left"/>
      <w:pPr>
        <w:ind w:left="3297" w:hanging="360"/>
      </w:pPr>
      <w:rPr>
        <w:rFonts w:ascii="Courier New" w:hAnsi="Courier New" w:cs="Courier New" w:hint="default"/>
      </w:rPr>
    </w:lvl>
    <w:lvl w:ilvl="5" w:tplc="A0880260" w:tentative="1">
      <w:start w:val="1"/>
      <w:numFmt w:val="bullet"/>
      <w:lvlText w:val=""/>
      <w:lvlJc w:val="left"/>
      <w:pPr>
        <w:ind w:left="4017" w:hanging="360"/>
      </w:pPr>
      <w:rPr>
        <w:rFonts w:ascii="Wingdings" w:hAnsi="Wingdings" w:hint="default"/>
      </w:rPr>
    </w:lvl>
    <w:lvl w:ilvl="6" w:tplc="7D78ECAE" w:tentative="1">
      <w:start w:val="1"/>
      <w:numFmt w:val="bullet"/>
      <w:lvlText w:val=""/>
      <w:lvlJc w:val="left"/>
      <w:pPr>
        <w:ind w:left="4737" w:hanging="360"/>
      </w:pPr>
      <w:rPr>
        <w:rFonts w:ascii="Symbol" w:hAnsi="Symbol" w:hint="default"/>
      </w:rPr>
    </w:lvl>
    <w:lvl w:ilvl="7" w:tplc="91B2F1F0" w:tentative="1">
      <w:start w:val="1"/>
      <w:numFmt w:val="bullet"/>
      <w:lvlText w:val="o"/>
      <w:lvlJc w:val="left"/>
      <w:pPr>
        <w:ind w:left="5457" w:hanging="360"/>
      </w:pPr>
      <w:rPr>
        <w:rFonts w:ascii="Courier New" w:hAnsi="Courier New" w:cs="Courier New" w:hint="default"/>
      </w:rPr>
    </w:lvl>
    <w:lvl w:ilvl="8" w:tplc="235AAE3E" w:tentative="1">
      <w:start w:val="1"/>
      <w:numFmt w:val="bullet"/>
      <w:lvlText w:val=""/>
      <w:lvlJc w:val="left"/>
      <w:pPr>
        <w:ind w:left="6177" w:hanging="360"/>
      </w:pPr>
      <w:rPr>
        <w:rFonts w:ascii="Wingdings" w:hAnsi="Wingdings" w:hint="default"/>
      </w:rPr>
    </w:lvl>
  </w:abstractNum>
  <w:abstractNum w:abstractNumId="11" w15:restartNumberingAfterBreak="0">
    <w:nsid w:val="438E654E"/>
    <w:multiLevelType w:val="hybridMultilevel"/>
    <w:tmpl w:val="45C877AC"/>
    <w:lvl w:ilvl="0" w:tplc="F4EED726">
      <w:start w:val="1"/>
      <w:numFmt w:val="bullet"/>
      <w:lvlText w:val=""/>
      <w:lvlJc w:val="left"/>
      <w:pPr>
        <w:ind w:left="720" w:hanging="360"/>
      </w:pPr>
      <w:rPr>
        <w:rFonts w:ascii="Symbol" w:hAnsi="Symbol" w:hint="default"/>
      </w:rPr>
    </w:lvl>
    <w:lvl w:ilvl="1" w:tplc="661A63D6" w:tentative="1">
      <w:start w:val="1"/>
      <w:numFmt w:val="bullet"/>
      <w:lvlText w:val="o"/>
      <w:lvlJc w:val="left"/>
      <w:pPr>
        <w:ind w:left="1440" w:hanging="360"/>
      </w:pPr>
      <w:rPr>
        <w:rFonts w:ascii="Courier New" w:hAnsi="Courier New" w:cs="Courier New" w:hint="default"/>
      </w:rPr>
    </w:lvl>
    <w:lvl w:ilvl="2" w:tplc="A596F9DA" w:tentative="1">
      <w:start w:val="1"/>
      <w:numFmt w:val="bullet"/>
      <w:lvlText w:val=""/>
      <w:lvlJc w:val="left"/>
      <w:pPr>
        <w:ind w:left="2160" w:hanging="360"/>
      </w:pPr>
      <w:rPr>
        <w:rFonts w:ascii="Wingdings" w:hAnsi="Wingdings" w:hint="default"/>
      </w:rPr>
    </w:lvl>
    <w:lvl w:ilvl="3" w:tplc="B16E5E78" w:tentative="1">
      <w:start w:val="1"/>
      <w:numFmt w:val="bullet"/>
      <w:lvlText w:val=""/>
      <w:lvlJc w:val="left"/>
      <w:pPr>
        <w:ind w:left="2880" w:hanging="360"/>
      </w:pPr>
      <w:rPr>
        <w:rFonts w:ascii="Symbol" w:hAnsi="Symbol" w:hint="default"/>
      </w:rPr>
    </w:lvl>
    <w:lvl w:ilvl="4" w:tplc="8634E598" w:tentative="1">
      <w:start w:val="1"/>
      <w:numFmt w:val="bullet"/>
      <w:lvlText w:val="o"/>
      <w:lvlJc w:val="left"/>
      <w:pPr>
        <w:ind w:left="3600" w:hanging="360"/>
      </w:pPr>
      <w:rPr>
        <w:rFonts w:ascii="Courier New" w:hAnsi="Courier New" w:cs="Courier New" w:hint="default"/>
      </w:rPr>
    </w:lvl>
    <w:lvl w:ilvl="5" w:tplc="87428F02" w:tentative="1">
      <w:start w:val="1"/>
      <w:numFmt w:val="bullet"/>
      <w:lvlText w:val=""/>
      <w:lvlJc w:val="left"/>
      <w:pPr>
        <w:ind w:left="4320" w:hanging="360"/>
      </w:pPr>
      <w:rPr>
        <w:rFonts w:ascii="Wingdings" w:hAnsi="Wingdings" w:hint="default"/>
      </w:rPr>
    </w:lvl>
    <w:lvl w:ilvl="6" w:tplc="B8E478E2" w:tentative="1">
      <w:start w:val="1"/>
      <w:numFmt w:val="bullet"/>
      <w:lvlText w:val=""/>
      <w:lvlJc w:val="left"/>
      <w:pPr>
        <w:ind w:left="5040" w:hanging="360"/>
      </w:pPr>
      <w:rPr>
        <w:rFonts w:ascii="Symbol" w:hAnsi="Symbol" w:hint="default"/>
      </w:rPr>
    </w:lvl>
    <w:lvl w:ilvl="7" w:tplc="142E872C" w:tentative="1">
      <w:start w:val="1"/>
      <w:numFmt w:val="bullet"/>
      <w:lvlText w:val="o"/>
      <w:lvlJc w:val="left"/>
      <w:pPr>
        <w:ind w:left="5760" w:hanging="360"/>
      </w:pPr>
      <w:rPr>
        <w:rFonts w:ascii="Courier New" w:hAnsi="Courier New" w:cs="Courier New" w:hint="default"/>
      </w:rPr>
    </w:lvl>
    <w:lvl w:ilvl="8" w:tplc="3D72B6BE" w:tentative="1">
      <w:start w:val="1"/>
      <w:numFmt w:val="bullet"/>
      <w:lvlText w:val=""/>
      <w:lvlJc w:val="left"/>
      <w:pPr>
        <w:ind w:left="6480" w:hanging="360"/>
      </w:pPr>
      <w:rPr>
        <w:rFonts w:ascii="Wingdings" w:hAnsi="Wingdings" w:hint="default"/>
      </w:rPr>
    </w:lvl>
  </w:abstractNum>
  <w:abstractNum w:abstractNumId="12" w15:restartNumberingAfterBreak="0">
    <w:nsid w:val="45EF1E11"/>
    <w:multiLevelType w:val="hybridMultilevel"/>
    <w:tmpl w:val="654812DE"/>
    <w:lvl w:ilvl="0" w:tplc="5B30C80C">
      <w:start w:val="1"/>
      <w:numFmt w:val="bullet"/>
      <w:lvlText w:val=""/>
      <w:lvlJc w:val="left"/>
      <w:pPr>
        <w:ind w:left="417" w:hanging="360"/>
      </w:pPr>
      <w:rPr>
        <w:rFonts w:ascii="Symbol" w:hAnsi="Symbol" w:hint="default"/>
      </w:rPr>
    </w:lvl>
    <w:lvl w:ilvl="1" w:tplc="1BD8B084" w:tentative="1">
      <w:start w:val="1"/>
      <w:numFmt w:val="bullet"/>
      <w:lvlText w:val="o"/>
      <w:lvlJc w:val="left"/>
      <w:pPr>
        <w:ind w:left="1137" w:hanging="360"/>
      </w:pPr>
      <w:rPr>
        <w:rFonts w:ascii="Courier New" w:hAnsi="Courier New" w:cs="Courier New" w:hint="default"/>
      </w:rPr>
    </w:lvl>
    <w:lvl w:ilvl="2" w:tplc="587287EA" w:tentative="1">
      <w:start w:val="1"/>
      <w:numFmt w:val="bullet"/>
      <w:lvlText w:val=""/>
      <w:lvlJc w:val="left"/>
      <w:pPr>
        <w:ind w:left="1857" w:hanging="360"/>
      </w:pPr>
      <w:rPr>
        <w:rFonts w:ascii="Wingdings" w:hAnsi="Wingdings" w:hint="default"/>
      </w:rPr>
    </w:lvl>
    <w:lvl w:ilvl="3" w:tplc="A61AD3BE" w:tentative="1">
      <w:start w:val="1"/>
      <w:numFmt w:val="bullet"/>
      <w:lvlText w:val=""/>
      <w:lvlJc w:val="left"/>
      <w:pPr>
        <w:ind w:left="2577" w:hanging="360"/>
      </w:pPr>
      <w:rPr>
        <w:rFonts w:ascii="Symbol" w:hAnsi="Symbol" w:hint="default"/>
      </w:rPr>
    </w:lvl>
    <w:lvl w:ilvl="4" w:tplc="C34E19AE" w:tentative="1">
      <w:start w:val="1"/>
      <w:numFmt w:val="bullet"/>
      <w:lvlText w:val="o"/>
      <w:lvlJc w:val="left"/>
      <w:pPr>
        <w:ind w:left="3297" w:hanging="360"/>
      </w:pPr>
      <w:rPr>
        <w:rFonts w:ascii="Courier New" w:hAnsi="Courier New" w:cs="Courier New" w:hint="default"/>
      </w:rPr>
    </w:lvl>
    <w:lvl w:ilvl="5" w:tplc="A1AE3AF8" w:tentative="1">
      <w:start w:val="1"/>
      <w:numFmt w:val="bullet"/>
      <w:lvlText w:val=""/>
      <w:lvlJc w:val="left"/>
      <w:pPr>
        <w:ind w:left="4017" w:hanging="360"/>
      </w:pPr>
      <w:rPr>
        <w:rFonts w:ascii="Wingdings" w:hAnsi="Wingdings" w:hint="default"/>
      </w:rPr>
    </w:lvl>
    <w:lvl w:ilvl="6" w:tplc="A0AEB66A" w:tentative="1">
      <w:start w:val="1"/>
      <w:numFmt w:val="bullet"/>
      <w:lvlText w:val=""/>
      <w:lvlJc w:val="left"/>
      <w:pPr>
        <w:ind w:left="4737" w:hanging="360"/>
      </w:pPr>
      <w:rPr>
        <w:rFonts w:ascii="Symbol" w:hAnsi="Symbol" w:hint="default"/>
      </w:rPr>
    </w:lvl>
    <w:lvl w:ilvl="7" w:tplc="7660C9DE" w:tentative="1">
      <w:start w:val="1"/>
      <w:numFmt w:val="bullet"/>
      <w:lvlText w:val="o"/>
      <w:lvlJc w:val="left"/>
      <w:pPr>
        <w:ind w:left="5457" w:hanging="360"/>
      </w:pPr>
      <w:rPr>
        <w:rFonts w:ascii="Courier New" w:hAnsi="Courier New" w:cs="Courier New" w:hint="default"/>
      </w:rPr>
    </w:lvl>
    <w:lvl w:ilvl="8" w:tplc="F69A2502" w:tentative="1">
      <w:start w:val="1"/>
      <w:numFmt w:val="bullet"/>
      <w:lvlText w:val=""/>
      <w:lvlJc w:val="left"/>
      <w:pPr>
        <w:ind w:left="6177" w:hanging="360"/>
      </w:pPr>
      <w:rPr>
        <w:rFonts w:ascii="Wingdings" w:hAnsi="Wingdings" w:hint="default"/>
      </w:rPr>
    </w:lvl>
  </w:abstractNum>
  <w:abstractNum w:abstractNumId="13"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3337BD"/>
    <w:multiLevelType w:val="hybridMultilevel"/>
    <w:tmpl w:val="285EF446"/>
    <w:lvl w:ilvl="0" w:tplc="2018A260">
      <w:start w:val="1"/>
      <w:numFmt w:val="bullet"/>
      <w:lvlText w:val=""/>
      <w:lvlJc w:val="left"/>
      <w:pPr>
        <w:ind w:left="417" w:hanging="360"/>
      </w:pPr>
      <w:rPr>
        <w:rFonts w:ascii="Symbol" w:hAnsi="Symbol" w:hint="default"/>
      </w:rPr>
    </w:lvl>
    <w:lvl w:ilvl="1" w:tplc="BE5A318E" w:tentative="1">
      <w:start w:val="1"/>
      <w:numFmt w:val="bullet"/>
      <w:lvlText w:val="o"/>
      <w:lvlJc w:val="left"/>
      <w:pPr>
        <w:ind w:left="1137" w:hanging="360"/>
      </w:pPr>
      <w:rPr>
        <w:rFonts w:ascii="Courier New" w:hAnsi="Courier New" w:cs="Courier New" w:hint="default"/>
      </w:rPr>
    </w:lvl>
    <w:lvl w:ilvl="2" w:tplc="7A22F3C0" w:tentative="1">
      <w:start w:val="1"/>
      <w:numFmt w:val="bullet"/>
      <w:lvlText w:val=""/>
      <w:lvlJc w:val="left"/>
      <w:pPr>
        <w:ind w:left="1857" w:hanging="360"/>
      </w:pPr>
      <w:rPr>
        <w:rFonts w:ascii="Wingdings" w:hAnsi="Wingdings" w:hint="default"/>
      </w:rPr>
    </w:lvl>
    <w:lvl w:ilvl="3" w:tplc="C100B026" w:tentative="1">
      <w:start w:val="1"/>
      <w:numFmt w:val="bullet"/>
      <w:lvlText w:val=""/>
      <w:lvlJc w:val="left"/>
      <w:pPr>
        <w:ind w:left="2577" w:hanging="360"/>
      </w:pPr>
      <w:rPr>
        <w:rFonts w:ascii="Symbol" w:hAnsi="Symbol" w:hint="default"/>
      </w:rPr>
    </w:lvl>
    <w:lvl w:ilvl="4" w:tplc="4AE489A8" w:tentative="1">
      <w:start w:val="1"/>
      <w:numFmt w:val="bullet"/>
      <w:lvlText w:val="o"/>
      <w:lvlJc w:val="left"/>
      <w:pPr>
        <w:ind w:left="3297" w:hanging="360"/>
      </w:pPr>
      <w:rPr>
        <w:rFonts w:ascii="Courier New" w:hAnsi="Courier New" w:cs="Courier New" w:hint="default"/>
      </w:rPr>
    </w:lvl>
    <w:lvl w:ilvl="5" w:tplc="70D63494" w:tentative="1">
      <w:start w:val="1"/>
      <w:numFmt w:val="bullet"/>
      <w:lvlText w:val=""/>
      <w:lvlJc w:val="left"/>
      <w:pPr>
        <w:ind w:left="4017" w:hanging="360"/>
      </w:pPr>
      <w:rPr>
        <w:rFonts w:ascii="Wingdings" w:hAnsi="Wingdings" w:hint="default"/>
      </w:rPr>
    </w:lvl>
    <w:lvl w:ilvl="6" w:tplc="95486CBA" w:tentative="1">
      <w:start w:val="1"/>
      <w:numFmt w:val="bullet"/>
      <w:lvlText w:val=""/>
      <w:lvlJc w:val="left"/>
      <w:pPr>
        <w:ind w:left="4737" w:hanging="360"/>
      </w:pPr>
      <w:rPr>
        <w:rFonts w:ascii="Symbol" w:hAnsi="Symbol" w:hint="default"/>
      </w:rPr>
    </w:lvl>
    <w:lvl w:ilvl="7" w:tplc="83BA02C0" w:tentative="1">
      <w:start w:val="1"/>
      <w:numFmt w:val="bullet"/>
      <w:lvlText w:val="o"/>
      <w:lvlJc w:val="left"/>
      <w:pPr>
        <w:ind w:left="5457" w:hanging="360"/>
      </w:pPr>
      <w:rPr>
        <w:rFonts w:ascii="Courier New" w:hAnsi="Courier New" w:cs="Courier New" w:hint="default"/>
      </w:rPr>
    </w:lvl>
    <w:lvl w:ilvl="8" w:tplc="E3D61050" w:tentative="1">
      <w:start w:val="1"/>
      <w:numFmt w:val="bullet"/>
      <w:lvlText w:val=""/>
      <w:lvlJc w:val="left"/>
      <w:pPr>
        <w:ind w:left="6177" w:hanging="360"/>
      </w:pPr>
      <w:rPr>
        <w:rFonts w:ascii="Wingdings" w:hAnsi="Wingdings" w:hint="default"/>
      </w:rPr>
    </w:lvl>
  </w:abstractNum>
  <w:abstractNum w:abstractNumId="15" w15:restartNumberingAfterBreak="0">
    <w:nsid w:val="4F2E5B2D"/>
    <w:multiLevelType w:val="hybridMultilevel"/>
    <w:tmpl w:val="6958E9EA"/>
    <w:lvl w:ilvl="0" w:tplc="C0E0FD1E">
      <w:start w:val="11"/>
      <w:numFmt w:val="decimal"/>
      <w:lvlText w:val="§ %1"/>
      <w:lvlJc w:val="left"/>
      <w:pPr>
        <w:tabs>
          <w:tab w:val="num" w:pos="1644"/>
        </w:tabs>
        <w:ind w:left="0" w:firstLine="0"/>
      </w:pPr>
      <w:rPr>
        <w:rFonts w:hint="default"/>
      </w:rPr>
    </w:lvl>
    <w:lvl w:ilvl="1" w:tplc="EBE8C872" w:tentative="1">
      <w:start w:val="1"/>
      <w:numFmt w:val="lowerLetter"/>
      <w:lvlText w:val="%2."/>
      <w:lvlJc w:val="left"/>
      <w:pPr>
        <w:tabs>
          <w:tab w:val="num" w:pos="1440"/>
        </w:tabs>
        <w:ind w:left="1440" w:hanging="360"/>
      </w:pPr>
    </w:lvl>
    <w:lvl w:ilvl="2" w:tplc="5298121C" w:tentative="1">
      <w:start w:val="1"/>
      <w:numFmt w:val="lowerRoman"/>
      <w:lvlText w:val="%3."/>
      <w:lvlJc w:val="right"/>
      <w:pPr>
        <w:tabs>
          <w:tab w:val="num" w:pos="2160"/>
        </w:tabs>
        <w:ind w:left="2160" w:hanging="180"/>
      </w:pPr>
    </w:lvl>
    <w:lvl w:ilvl="3" w:tplc="0AA0F792" w:tentative="1">
      <w:start w:val="1"/>
      <w:numFmt w:val="decimal"/>
      <w:lvlText w:val="%4."/>
      <w:lvlJc w:val="left"/>
      <w:pPr>
        <w:tabs>
          <w:tab w:val="num" w:pos="2880"/>
        </w:tabs>
        <w:ind w:left="2880" w:hanging="360"/>
      </w:pPr>
    </w:lvl>
    <w:lvl w:ilvl="4" w:tplc="395873F4" w:tentative="1">
      <w:start w:val="1"/>
      <w:numFmt w:val="lowerLetter"/>
      <w:lvlText w:val="%5."/>
      <w:lvlJc w:val="left"/>
      <w:pPr>
        <w:tabs>
          <w:tab w:val="num" w:pos="3600"/>
        </w:tabs>
        <w:ind w:left="3600" w:hanging="360"/>
      </w:pPr>
    </w:lvl>
    <w:lvl w:ilvl="5" w:tplc="B1742B1C" w:tentative="1">
      <w:start w:val="1"/>
      <w:numFmt w:val="lowerRoman"/>
      <w:lvlText w:val="%6."/>
      <w:lvlJc w:val="right"/>
      <w:pPr>
        <w:tabs>
          <w:tab w:val="num" w:pos="4320"/>
        </w:tabs>
        <w:ind w:left="4320" w:hanging="180"/>
      </w:pPr>
    </w:lvl>
    <w:lvl w:ilvl="6" w:tplc="4BAA3B70" w:tentative="1">
      <w:start w:val="1"/>
      <w:numFmt w:val="decimal"/>
      <w:lvlText w:val="%7."/>
      <w:lvlJc w:val="left"/>
      <w:pPr>
        <w:tabs>
          <w:tab w:val="num" w:pos="5040"/>
        </w:tabs>
        <w:ind w:left="5040" w:hanging="360"/>
      </w:pPr>
    </w:lvl>
    <w:lvl w:ilvl="7" w:tplc="9FD09A24" w:tentative="1">
      <w:start w:val="1"/>
      <w:numFmt w:val="lowerLetter"/>
      <w:lvlText w:val="%8."/>
      <w:lvlJc w:val="left"/>
      <w:pPr>
        <w:tabs>
          <w:tab w:val="num" w:pos="5760"/>
        </w:tabs>
        <w:ind w:left="5760" w:hanging="360"/>
      </w:pPr>
    </w:lvl>
    <w:lvl w:ilvl="8" w:tplc="F0AEF2BE" w:tentative="1">
      <w:start w:val="1"/>
      <w:numFmt w:val="lowerRoman"/>
      <w:lvlText w:val="%9."/>
      <w:lvlJc w:val="right"/>
      <w:pPr>
        <w:tabs>
          <w:tab w:val="num" w:pos="6480"/>
        </w:tabs>
        <w:ind w:left="6480" w:hanging="180"/>
      </w:pPr>
    </w:lvl>
  </w:abstractNum>
  <w:abstractNum w:abstractNumId="16" w15:restartNumberingAfterBreak="0">
    <w:nsid w:val="52FA19A1"/>
    <w:multiLevelType w:val="hybridMultilevel"/>
    <w:tmpl w:val="BC3A6DF2"/>
    <w:lvl w:ilvl="0" w:tplc="A1B8AE40">
      <w:start w:val="1"/>
      <w:numFmt w:val="decimal"/>
      <w:lvlText w:val="%1."/>
      <w:lvlJc w:val="left"/>
      <w:pPr>
        <w:ind w:left="360" w:hanging="360"/>
      </w:pPr>
    </w:lvl>
    <w:lvl w:ilvl="1" w:tplc="55F4D702" w:tentative="1">
      <w:start w:val="1"/>
      <w:numFmt w:val="lowerLetter"/>
      <w:lvlText w:val="%2."/>
      <w:lvlJc w:val="left"/>
      <w:pPr>
        <w:ind w:left="1080" w:hanging="360"/>
      </w:pPr>
    </w:lvl>
    <w:lvl w:ilvl="2" w:tplc="057A6CEC" w:tentative="1">
      <w:start w:val="1"/>
      <w:numFmt w:val="lowerRoman"/>
      <w:lvlText w:val="%3."/>
      <w:lvlJc w:val="right"/>
      <w:pPr>
        <w:ind w:left="1800" w:hanging="180"/>
      </w:pPr>
    </w:lvl>
    <w:lvl w:ilvl="3" w:tplc="03366C4C" w:tentative="1">
      <w:start w:val="1"/>
      <w:numFmt w:val="decimal"/>
      <w:lvlText w:val="%4."/>
      <w:lvlJc w:val="left"/>
      <w:pPr>
        <w:ind w:left="2520" w:hanging="360"/>
      </w:pPr>
    </w:lvl>
    <w:lvl w:ilvl="4" w:tplc="23586BC6" w:tentative="1">
      <w:start w:val="1"/>
      <w:numFmt w:val="lowerLetter"/>
      <w:lvlText w:val="%5."/>
      <w:lvlJc w:val="left"/>
      <w:pPr>
        <w:ind w:left="3240" w:hanging="360"/>
      </w:pPr>
    </w:lvl>
    <w:lvl w:ilvl="5" w:tplc="1AEAFF3A" w:tentative="1">
      <w:start w:val="1"/>
      <w:numFmt w:val="lowerRoman"/>
      <w:lvlText w:val="%6."/>
      <w:lvlJc w:val="right"/>
      <w:pPr>
        <w:ind w:left="3960" w:hanging="180"/>
      </w:pPr>
    </w:lvl>
    <w:lvl w:ilvl="6" w:tplc="DD5A7CF4" w:tentative="1">
      <w:start w:val="1"/>
      <w:numFmt w:val="decimal"/>
      <w:lvlText w:val="%7."/>
      <w:lvlJc w:val="left"/>
      <w:pPr>
        <w:ind w:left="4680" w:hanging="360"/>
      </w:pPr>
    </w:lvl>
    <w:lvl w:ilvl="7" w:tplc="3EEE8ED2" w:tentative="1">
      <w:start w:val="1"/>
      <w:numFmt w:val="lowerLetter"/>
      <w:lvlText w:val="%8."/>
      <w:lvlJc w:val="left"/>
      <w:pPr>
        <w:ind w:left="5400" w:hanging="360"/>
      </w:pPr>
    </w:lvl>
    <w:lvl w:ilvl="8" w:tplc="9A9E34F4" w:tentative="1">
      <w:start w:val="1"/>
      <w:numFmt w:val="lowerRoman"/>
      <w:lvlText w:val="%9."/>
      <w:lvlJc w:val="right"/>
      <w:pPr>
        <w:ind w:left="6120" w:hanging="180"/>
      </w:pPr>
    </w:lvl>
  </w:abstractNum>
  <w:abstractNum w:abstractNumId="17" w15:restartNumberingAfterBreak="0">
    <w:nsid w:val="539D777A"/>
    <w:multiLevelType w:val="hybridMultilevel"/>
    <w:tmpl w:val="196EE35E"/>
    <w:lvl w:ilvl="0" w:tplc="238403CC">
      <w:start w:val="1"/>
      <w:numFmt w:val="bullet"/>
      <w:lvlText w:val=""/>
      <w:lvlJc w:val="left"/>
      <w:pPr>
        <w:ind w:left="417" w:hanging="360"/>
      </w:pPr>
      <w:rPr>
        <w:rFonts w:ascii="Symbol" w:hAnsi="Symbol" w:hint="default"/>
      </w:rPr>
    </w:lvl>
    <w:lvl w:ilvl="1" w:tplc="E3C0FF26" w:tentative="1">
      <w:start w:val="1"/>
      <w:numFmt w:val="bullet"/>
      <w:lvlText w:val="o"/>
      <w:lvlJc w:val="left"/>
      <w:pPr>
        <w:ind w:left="1137" w:hanging="360"/>
      </w:pPr>
      <w:rPr>
        <w:rFonts w:ascii="Courier New" w:hAnsi="Courier New" w:cs="Courier New" w:hint="default"/>
      </w:rPr>
    </w:lvl>
    <w:lvl w:ilvl="2" w:tplc="F692D3A8" w:tentative="1">
      <w:start w:val="1"/>
      <w:numFmt w:val="bullet"/>
      <w:lvlText w:val=""/>
      <w:lvlJc w:val="left"/>
      <w:pPr>
        <w:ind w:left="1857" w:hanging="360"/>
      </w:pPr>
      <w:rPr>
        <w:rFonts w:ascii="Wingdings" w:hAnsi="Wingdings" w:hint="default"/>
      </w:rPr>
    </w:lvl>
    <w:lvl w:ilvl="3" w:tplc="80B07DF8" w:tentative="1">
      <w:start w:val="1"/>
      <w:numFmt w:val="bullet"/>
      <w:lvlText w:val=""/>
      <w:lvlJc w:val="left"/>
      <w:pPr>
        <w:ind w:left="2577" w:hanging="360"/>
      </w:pPr>
      <w:rPr>
        <w:rFonts w:ascii="Symbol" w:hAnsi="Symbol" w:hint="default"/>
      </w:rPr>
    </w:lvl>
    <w:lvl w:ilvl="4" w:tplc="2C9CE610" w:tentative="1">
      <w:start w:val="1"/>
      <w:numFmt w:val="bullet"/>
      <w:lvlText w:val="o"/>
      <w:lvlJc w:val="left"/>
      <w:pPr>
        <w:ind w:left="3297" w:hanging="360"/>
      </w:pPr>
      <w:rPr>
        <w:rFonts w:ascii="Courier New" w:hAnsi="Courier New" w:cs="Courier New" w:hint="default"/>
      </w:rPr>
    </w:lvl>
    <w:lvl w:ilvl="5" w:tplc="85E06B90" w:tentative="1">
      <w:start w:val="1"/>
      <w:numFmt w:val="bullet"/>
      <w:lvlText w:val=""/>
      <w:lvlJc w:val="left"/>
      <w:pPr>
        <w:ind w:left="4017" w:hanging="360"/>
      </w:pPr>
      <w:rPr>
        <w:rFonts w:ascii="Wingdings" w:hAnsi="Wingdings" w:hint="default"/>
      </w:rPr>
    </w:lvl>
    <w:lvl w:ilvl="6" w:tplc="D3D8BDD6" w:tentative="1">
      <w:start w:val="1"/>
      <w:numFmt w:val="bullet"/>
      <w:lvlText w:val=""/>
      <w:lvlJc w:val="left"/>
      <w:pPr>
        <w:ind w:left="4737" w:hanging="360"/>
      </w:pPr>
      <w:rPr>
        <w:rFonts w:ascii="Symbol" w:hAnsi="Symbol" w:hint="default"/>
      </w:rPr>
    </w:lvl>
    <w:lvl w:ilvl="7" w:tplc="5E4E3EA6" w:tentative="1">
      <w:start w:val="1"/>
      <w:numFmt w:val="bullet"/>
      <w:lvlText w:val="o"/>
      <w:lvlJc w:val="left"/>
      <w:pPr>
        <w:ind w:left="5457" w:hanging="360"/>
      </w:pPr>
      <w:rPr>
        <w:rFonts w:ascii="Courier New" w:hAnsi="Courier New" w:cs="Courier New" w:hint="default"/>
      </w:rPr>
    </w:lvl>
    <w:lvl w:ilvl="8" w:tplc="E45AFB96" w:tentative="1">
      <w:start w:val="1"/>
      <w:numFmt w:val="bullet"/>
      <w:lvlText w:val=""/>
      <w:lvlJc w:val="left"/>
      <w:pPr>
        <w:ind w:left="6177" w:hanging="360"/>
      </w:pPr>
      <w:rPr>
        <w:rFonts w:ascii="Wingdings" w:hAnsi="Wingdings" w:hint="default"/>
      </w:rPr>
    </w:lvl>
  </w:abstractNum>
  <w:abstractNum w:abstractNumId="18" w15:restartNumberingAfterBreak="0">
    <w:nsid w:val="56DE521E"/>
    <w:multiLevelType w:val="hybridMultilevel"/>
    <w:tmpl w:val="33E2B268"/>
    <w:lvl w:ilvl="0" w:tplc="1CF06DC2">
      <w:start w:val="1"/>
      <w:numFmt w:val="bullet"/>
      <w:lvlText w:val=""/>
      <w:lvlJc w:val="left"/>
      <w:pPr>
        <w:ind w:left="417" w:hanging="360"/>
      </w:pPr>
      <w:rPr>
        <w:rFonts w:ascii="Symbol" w:hAnsi="Symbol" w:hint="default"/>
      </w:rPr>
    </w:lvl>
    <w:lvl w:ilvl="1" w:tplc="16066CC6" w:tentative="1">
      <w:start w:val="1"/>
      <w:numFmt w:val="bullet"/>
      <w:lvlText w:val="o"/>
      <w:lvlJc w:val="left"/>
      <w:pPr>
        <w:ind w:left="1137" w:hanging="360"/>
      </w:pPr>
      <w:rPr>
        <w:rFonts w:ascii="Courier New" w:hAnsi="Courier New" w:cs="Courier New" w:hint="default"/>
      </w:rPr>
    </w:lvl>
    <w:lvl w:ilvl="2" w:tplc="465A411C" w:tentative="1">
      <w:start w:val="1"/>
      <w:numFmt w:val="bullet"/>
      <w:lvlText w:val=""/>
      <w:lvlJc w:val="left"/>
      <w:pPr>
        <w:ind w:left="1857" w:hanging="360"/>
      </w:pPr>
      <w:rPr>
        <w:rFonts w:ascii="Wingdings" w:hAnsi="Wingdings" w:hint="default"/>
      </w:rPr>
    </w:lvl>
    <w:lvl w:ilvl="3" w:tplc="5D6C8792" w:tentative="1">
      <w:start w:val="1"/>
      <w:numFmt w:val="bullet"/>
      <w:lvlText w:val=""/>
      <w:lvlJc w:val="left"/>
      <w:pPr>
        <w:ind w:left="2577" w:hanging="360"/>
      </w:pPr>
      <w:rPr>
        <w:rFonts w:ascii="Symbol" w:hAnsi="Symbol" w:hint="default"/>
      </w:rPr>
    </w:lvl>
    <w:lvl w:ilvl="4" w:tplc="74A0C298" w:tentative="1">
      <w:start w:val="1"/>
      <w:numFmt w:val="bullet"/>
      <w:lvlText w:val="o"/>
      <w:lvlJc w:val="left"/>
      <w:pPr>
        <w:ind w:left="3297" w:hanging="360"/>
      </w:pPr>
      <w:rPr>
        <w:rFonts w:ascii="Courier New" w:hAnsi="Courier New" w:cs="Courier New" w:hint="default"/>
      </w:rPr>
    </w:lvl>
    <w:lvl w:ilvl="5" w:tplc="F976BDA6" w:tentative="1">
      <w:start w:val="1"/>
      <w:numFmt w:val="bullet"/>
      <w:lvlText w:val=""/>
      <w:lvlJc w:val="left"/>
      <w:pPr>
        <w:ind w:left="4017" w:hanging="360"/>
      </w:pPr>
      <w:rPr>
        <w:rFonts w:ascii="Wingdings" w:hAnsi="Wingdings" w:hint="default"/>
      </w:rPr>
    </w:lvl>
    <w:lvl w:ilvl="6" w:tplc="14FC4E0C" w:tentative="1">
      <w:start w:val="1"/>
      <w:numFmt w:val="bullet"/>
      <w:lvlText w:val=""/>
      <w:lvlJc w:val="left"/>
      <w:pPr>
        <w:ind w:left="4737" w:hanging="360"/>
      </w:pPr>
      <w:rPr>
        <w:rFonts w:ascii="Symbol" w:hAnsi="Symbol" w:hint="default"/>
      </w:rPr>
    </w:lvl>
    <w:lvl w:ilvl="7" w:tplc="8D7C5EBC" w:tentative="1">
      <w:start w:val="1"/>
      <w:numFmt w:val="bullet"/>
      <w:lvlText w:val="o"/>
      <w:lvlJc w:val="left"/>
      <w:pPr>
        <w:ind w:left="5457" w:hanging="360"/>
      </w:pPr>
      <w:rPr>
        <w:rFonts w:ascii="Courier New" w:hAnsi="Courier New" w:cs="Courier New" w:hint="default"/>
      </w:rPr>
    </w:lvl>
    <w:lvl w:ilvl="8" w:tplc="D4B6E832" w:tentative="1">
      <w:start w:val="1"/>
      <w:numFmt w:val="bullet"/>
      <w:lvlText w:val=""/>
      <w:lvlJc w:val="left"/>
      <w:pPr>
        <w:ind w:left="6177" w:hanging="360"/>
      </w:pPr>
      <w:rPr>
        <w:rFonts w:ascii="Wingdings" w:hAnsi="Wingdings" w:hint="default"/>
      </w:rPr>
    </w:lvl>
  </w:abstractNum>
  <w:abstractNum w:abstractNumId="19" w15:restartNumberingAfterBreak="0">
    <w:nsid w:val="62A76790"/>
    <w:multiLevelType w:val="hybridMultilevel"/>
    <w:tmpl w:val="9AF4F1A4"/>
    <w:lvl w:ilvl="0" w:tplc="2F5EB7BC">
      <w:start w:val="1"/>
      <w:numFmt w:val="decimal"/>
      <w:lvlText w:val="%1."/>
      <w:lvlJc w:val="left"/>
      <w:pPr>
        <w:ind w:left="720" w:hanging="360"/>
      </w:pPr>
    </w:lvl>
    <w:lvl w:ilvl="1" w:tplc="3432AE4E" w:tentative="1">
      <w:start w:val="1"/>
      <w:numFmt w:val="lowerLetter"/>
      <w:lvlText w:val="%2."/>
      <w:lvlJc w:val="left"/>
      <w:pPr>
        <w:ind w:left="1440" w:hanging="360"/>
      </w:pPr>
    </w:lvl>
    <w:lvl w:ilvl="2" w:tplc="774617B4" w:tentative="1">
      <w:start w:val="1"/>
      <w:numFmt w:val="lowerRoman"/>
      <w:lvlText w:val="%3."/>
      <w:lvlJc w:val="right"/>
      <w:pPr>
        <w:ind w:left="2160" w:hanging="180"/>
      </w:pPr>
    </w:lvl>
    <w:lvl w:ilvl="3" w:tplc="9714638E" w:tentative="1">
      <w:start w:val="1"/>
      <w:numFmt w:val="decimal"/>
      <w:lvlText w:val="%4."/>
      <w:lvlJc w:val="left"/>
      <w:pPr>
        <w:ind w:left="2880" w:hanging="360"/>
      </w:pPr>
    </w:lvl>
    <w:lvl w:ilvl="4" w:tplc="9DF658C8" w:tentative="1">
      <w:start w:val="1"/>
      <w:numFmt w:val="lowerLetter"/>
      <w:lvlText w:val="%5."/>
      <w:lvlJc w:val="left"/>
      <w:pPr>
        <w:ind w:left="3600" w:hanging="360"/>
      </w:pPr>
    </w:lvl>
    <w:lvl w:ilvl="5" w:tplc="6F78AE60" w:tentative="1">
      <w:start w:val="1"/>
      <w:numFmt w:val="lowerRoman"/>
      <w:lvlText w:val="%6."/>
      <w:lvlJc w:val="right"/>
      <w:pPr>
        <w:ind w:left="4320" w:hanging="180"/>
      </w:pPr>
    </w:lvl>
    <w:lvl w:ilvl="6" w:tplc="059690E2" w:tentative="1">
      <w:start w:val="1"/>
      <w:numFmt w:val="decimal"/>
      <w:lvlText w:val="%7."/>
      <w:lvlJc w:val="left"/>
      <w:pPr>
        <w:ind w:left="5040" w:hanging="360"/>
      </w:pPr>
    </w:lvl>
    <w:lvl w:ilvl="7" w:tplc="BF3AC07E" w:tentative="1">
      <w:start w:val="1"/>
      <w:numFmt w:val="lowerLetter"/>
      <w:lvlText w:val="%8."/>
      <w:lvlJc w:val="left"/>
      <w:pPr>
        <w:ind w:left="5760" w:hanging="360"/>
      </w:pPr>
    </w:lvl>
    <w:lvl w:ilvl="8" w:tplc="18AABACE" w:tentative="1">
      <w:start w:val="1"/>
      <w:numFmt w:val="lowerRoman"/>
      <w:lvlText w:val="%9."/>
      <w:lvlJc w:val="right"/>
      <w:pPr>
        <w:ind w:left="6480" w:hanging="180"/>
      </w:pPr>
    </w:lvl>
  </w:abstractNum>
  <w:abstractNum w:abstractNumId="20" w15:restartNumberingAfterBreak="0">
    <w:nsid w:val="657216C7"/>
    <w:multiLevelType w:val="hybridMultilevel"/>
    <w:tmpl w:val="013E0C86"/>
    <w:lvl w:ilvl="0" w:tplc="A44A344C">
      <w:start w:val="1"/>
      <w:numFmt w:val="decimal"/>
      <w:lvlText w:val="%1."/>
      <w:lvlJc w:val="left"/>
      <w:pPr>
        <w:ind w:left="720" w:hanging="360"/>
      </w:pPr>
    </w:lvl>
    <w:lvl w:ilvl="1" w:tplc="CE8EDC3E" w:tentative="1">
      <w:start w:val="1"/>
      <w:numFmt w:val="lowerLetter"/>
      <w:lvlText w:val="%2."/>
      <w:lvlJc w:val="left"/>
      <w:pPr>
        <w:ind w:left="1440" w:hanging="360"/>
      </w:pPr>
    </w:lvl>
    <w:lvl w:ilvl="2" w:tplc="E4CA9B3E" w:tentative="1">
      <w:start w:val="1"/>
      <w:numFmt w:val="lowerRoman"/>
      <w:lvlText w:val="%3."/>
      <w:lvlJc w:val="right"/>
      <w:pPr>
        <w:ind w:left="2160" w:hanging="180"/>
      </w:pPr>
    </w:lvl>
    <w:lvl w:ilvl="3" w:tplc="0922D41C" w:tentative="1">
      <w:start w:val="1"/>
      <w:numFmt w:val="decimal"/>
      <w:lvlText w:val="%4."/>
      <w:lvlJc w:val="left"/>
      <w:pPr>
        <w:ind w:left="2880" w:hanging="360"/>
      </w:pPr>
    </w:lvl>
    <w:lvl w:ilvl="4" w:tplc="C12E83CE" w:tentative="1">
      <w:start w:val="1"/>
      <w:numFmt w:val="lowerLetter"/>
      <w:lvlText w:val="%5."/>
      <w:lvlJc w:val="left"/>
      <w:pPr>
        <w:ind w:left="3600" w:hanging="360"/>
      </w:pPr>
    </w:lvl>
    <w:lvl w:ilvl="5" w:tplc="D512ADD4" w:tentative="1">
      <w:start w:val="1"/>
      <w:numFmt w:val="lowerRoman"/>
      <w:lvlText w:val="%6."/>
      <w:lvlJc w:val="right"/>
      <w:pPr>
        <w:ind w:left="4320" w:hanging="180"/>
      </w:pPr>
    </w:lvl>
    <w:lvl w:ilvl="6" w:tplc="46B4E9EA" w:tentative="1">
      <w:start w:val="1"/>
      <w:numFmt w:val="decimal"/>
      <w:lvlText w:val="%7."/>
      <w:lvlJc w:val="left"/>
      <w:pPr>
        <w:ind w:left="5040" w:hanging="360"/>
      </w:pPr>
    </w:lvl>
    <w:lvl w:ilvl="7" w:tplc="368C256E" w:tentative="1">
      <w:start w:val="1"/>
      <w:numFmt w:val="lowerLetter"/>
      <w:lvlText w:val="%8."/>
      <w:lvlJc w:val="left"/>
      <w:pPr>
        <w:ind w:left="5760" w:hanging="360"/>
      </w:pPr>
    </w:lvl>
    <w:lvl w:ilvl="8" w:tplc="40906156" w:tentative="1">
      <w:start w:val="1"/>
      <w:numFmt w:val="lowerRoman"/>
      <w:lvlText w:val="%9."/>
      <w:lvlJc w:val="right"/>
      <w:pPr>
        <w:ind w:left="6480" w:hanging="180"/>
      </w:pPr>
    </w:lvl>
  </w:abstractNum>
  <w:abstractNum w:abstractNumId="21" w15:restartNumberingAfterBreak="0">
    <w:nsid w:val="67A0224D"/>
    <w:multiLevelType w:val="multilevel"/>
    <w:tmpl w:val="25EE5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687E662E"/>
    <w:multiLevelType w:val="hybridMultilevel"/>
    <w:tmpl w:val="7936A12C"/>
    <w:lvl w:ilvl="0" w:tplc="487A0308">
      <w:start w:val="1"/>
      <w:numFmt w:val="bullet"/>
      <w:lvlText w:val=""/>
      <w:lvlJc w:val="left"/>
      <w:pPr>
        <w:ind w:left="417" w:hanging="360"/>
      </w:pPr>
      <w:rPr>
        <w:rFonts w:ascii="Symbol" w:hAnsi="Symbol" w:hint="default"/>
      </w:rPr>
    </w:lvl>
    <w:lvl w:ilvl="1" w:tplc="C1880FD4" w:tentative="1">
      <w:start w:val="1"/>
      <w:numFmt w:val="bullet"/>
      <w:lvlText w:val="o"/>
      <w:lvlJc w:val="left"/>
      <w:pPr>
        <w:ind w:left="1137" w:hanging="360"/>
      </w:pPr>
      <w:rPr>
        <w:rFonts w:ascii="Courier New" w:hAnsi="Courier New" w:cs="Courier New" w:hint="default"/>
      </w:rPr>
    </w:lvl>
    <w:lvl w:ilvl="2" w:tplc="822078F6" w:tentative="1">
      <w:start w:val="1"/>
      <w:numFmt w:val="bullet"/>
      <w:lvlText w:val=""/>
      <w:lvlJc w:val="left"/>
      <w:pPr>
        <w:ind w:left="1857" w:hanging="360"/>
      </w:pPr>
      <w:rPr>
        <w:rFonts w:ascii="Wingdings" w:hAnsi="Wingdings" w:hint="default"/>
      </w:rPr>
    </w:lvl>
    <w:lvl w:ilvl="3" w:tplc="08666AB0" w:tentative="1">
      <w:start w:val="1"/>
      <w:numFmt w:val="bullet"/>
      <w:lvlText w:val=""/>
      <w:lvlJc w:val="left"/>
      <w:pPr>
        <w:ind w:left="2577" w:hanging="360"/>
      </w:pPr>
      <w:rPr>
        <w:rFonts w:ascii="Symbol" w:hAnsi="Symbol" w:hint="default"/>
      </w:rPr>
    </w:lvl>
    <w:lvl w:ilvl="4" w:tplc="56E03936" w:tentative="1">
      <w:start w:val="1"/>
      <w:numFmt w:val="bullet"/>
      <w:lvlText w:val="o"/>
      <w:lvlJc w:val="left"/>
      <w:pPr>
        <w:ind w:left="3297" w:hanging="360"/>
      </w:pPr>
      <w:rPr>
        <w:rFonts w:ascii="Courier New" w:hAnsi="Courier New" w:cs="Courier New" w:hint="default"/>
      </w:rPr>
    </w:lvl>
    <w:lvl w:ilvl="5" w:tplc="50DEBF98" w:tentative="1">
      <w:start w:val="1"/>
      <w:numFmt w:val="bullet"/>
      <w:lvlText w:val=""/>
      <w:lvlJc w:val="left"/>
      <w:pPr>
        <w:ind w:left="4017" w:hanging="360"/>
      </w:pPr>
      <w:rPr>
        <w:rFonts w:ascii="Wingdings" w:hAnsi="Wingdings" w:hint="default"/>
      </w:rPr>
    </w:lvl>
    <w:lvl w:ilvl="6" w:tplc="9D262974" w:tentative="1">
      <w:start w:val="1"/>
      <w:numFmt w:val="bullet"/>
      <w:lvlText w:val=""/>
      <w:lvlJc w:val="left"/>
      <w:pPr>
        <w:ind w:left="4737" w:hanging="360"/>
      </w:pPr>
      <w:rPr>
        <w:rFonts w:ascii="Symbol" w:hAnsi="Symbol" w:hint="default"/>
      </w:rPr>
    </w:lvl>
    <w:lvl w:ilvl="7" w:tplc="C94853C0" w:tentative="1">
      <w:start w:val="1"/>
      <w:numFmt w:val="bullet"/>
      <w:lvlText w:val="o"/>
      <w:lvlJc w:val="left"/>
      <w:pPr>
        <w:ind w:left="5457" w:hanging="360"/>
      </w:pPr>
      <w:rPr>
        <w:rFonts w:ascii="Courier New" w:hAnsi="Courier New" w:cs="Courier New" w:hint="default"/>
      </w:rPr>
    </w:lvl>
    <w:lvl w:ilvl="8" w:tplc="5B36A160" w:tentative="1">
      <w:start w:val="1"/>
      <w:numFmt w:val="bullet"/>
      <w:lvlText w:val=""/>
      <w:lvlJc w:val="left"/>
      <w:pPr>
        <w:ind w:left="6177" w:hanging="360"/>
      </w:pPr>
      <w:rPr>
        <w:rFonts w:ascii="Wingdings" w:hAnsi="Wingdings" w:hint="default"/>
      </w:rPr>
    </w:lvl>
  </w:abstractNum>
  <w:abstractNum w:abstractNumId="23" w15:restartNumberingAfterBreak="0">
    <w:nsid w:val="721F58D6"/>
    <w:multiLevelType w:val="multilevel"/>
    <w:tmpl w:val="A9CC6E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75533B85"/>
    <w:multiLevelType w:val="hybridMultilevel"/>
    <w:tmpl w:val="2A2430D6"/>
    <w:lvl w:ilvl="0" w:tplc="B1465E3C">
      <w:start w:val="1"/>
      <w:numFmt w:val="decimal"/>
      <w:lvlText w:val="%1."/>
      <w:lvlJc w:val="left"/>
      <w:pPr>
        <w:ind w:left="417" w:hanging="360"/>
      </w:pPr>
    </w:lvl>
    <w:lvl w:ilvl="1" w:tplc="925AF6B6" w:tentative="1">
      <w:start w:val="1"/>
      <w:numFmt w:val="lowerLetter"/>
      <w:lvlText w:val="%2."/>
      <w:lvlJc w:val="left"/>
      <w:pPr>
        <w:ind w:left="1137" w:hanging="360"/>
      </w:pPr>
    </w:lvl>
    <w:lvl w:ilvl="2" w:tplc="6B6CA788" w:tentative="1">
      <w:start w:val="1"/>
      <w:numFmt w:val="lowerRoman"/>
      <w:lvlText w:val="%3."/>
      <w:lvlJc w:val="right"/>
      <w:pPr>
        <w:ind w:left="1857" w:hanging="180"/>
      </w:pPr>
    </w:lvl>
    <w:lvl w:ilvl="3" w:tplc="AE7AEBC4" w:tentative="1">
      <w:start w:val="1"/>
      <w:numFmt w:val="decimal"/>
      <w:lvlText w:val="%4."/>
      <w:lvlJc w:val="left"/>
      <w:pPr>
        <w:ind w:left="2577" w:hanging="360"/>
      </w:pPr>
    </w:lvl>
    <w:lvl w:ilvl="4" w:tplc="533EE32C" w:tentative="1">
      <w:start w:val="1"/>
      <w:numFmt w:val="lowerLetter"/>
      <w:lvlText w:val="%5."/>
      <w:lvlJc w:val="left"/>
      <w:pPr>
        <w:ind w:left="3297" w:hanging="360"/>
      </w:pPr>
    </w:lvl>
    <w:lvl w:ilvl="5" w:tplc="D340B7BE" w:tentative="1">
      <w:start w:val="1"/>
      <w:numFmt w:val="lowerRoman"/>
      <w:lvlText w:val="%6."/>
      <w:lvlJc w:val="right"/>
      <w:pPr>
        <w:ind w:left="4017" w:hanging="180"/>
      </w:pPr>
    </w:lvl>
    <w:lvl w:ilvl="6" w:tplc="6664A5CE" w:tentative="1">
      <w:start w:val="1"/>
      <w:numFmt w:val="decimal"/>
      <w:lvlText w:val="%7."/>
      <w:lvlJc w:val="left"/>
      <w:pPr>
        <w:ind w:left="4737" w:hanging="360"/>
      </w:pPr>
    </w:lvl>
    <w:lvl w:ilvl="7" w:tplc="5C963B28" w:tentative="1">
      <w:start w:val="1"/>
      <w:numFmt w:val="lowerLetter"/>
      <w:lvlText w:val="%8."/>
      <w:lvlJc w:val="left"/>
      <w:pPr>
        <w:ind w:left="5457" w:hanging="360"/>
      </w:pPr>
    </w:lvl>
    <w:lvl w:ilvl="8" w:tplc="DFF2D62E" w:tentative="1">
      <w:start w:val="1"/>
      <w:numFmt w:val="lowerRoman"/>
      <w:lvlText w:val="%9."/>
      <w:lvlJc w:val="right"/>
      <w:pPr>
        <w:ind w:left="6177" w:hanging="180"/>
      </w:pPr>
    </w:lvl>
  </w:abstractNum>
  <w:abstractNum w:abstractNumId="25" w15:restartNumberingAfterBreak="0">
    <w:nsid w:val="785A5C6C"/>
    <w:multiLevelType w:val="multilevel"/>
    <w:tmpl w:val="D2E8B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417728"/>
    <w:multiLevelType w:val="hybridMultilevel"/>
    <w:tmpl w:val="512C9FAA"/>
    <w:lvl w:ilvl="0" w:tplc="6590DA96">
      <w:start w:val="1"/>
      <w:numFmt w:val="decimal"/>
      <w:lvlText w:val="%1."/>
      <w:lvlJc w:val="left"/>
      <w:pPr>
        <w:ind w:left="720" w:hanging="360"/>
      </w:pPr>
    </w:lvl>
    <w:lvl w:ilvl="1" w:tplc="63CAA2EE">
      <w:start w:val="1"/>
      <w:numFmt w:val="lowerLetter"/>
      <w:lvlText w:val="%2."/>
      <w:lvlJc w:val="left"/>
      <w:pPr>
        <w:ind w:left="1440" w:hanging="360"/>
      </w:pPr>
      <w:rPr>
        <w:i w:val="0"/>
        <w:iCs w:val="0"/>
        <w:color w:val="auto"/>
      </w:rPr>
    </w:lvl>
    <w:lvl w:ilvl="2" w:tplc="2334FA1C" w:tentative="1">
      <w:start w:val="1"/>
      <w:numFmt w:val="lowerRoman"/>
      <w:lvlText w:val="%3."/>
      <w:lvlJc w:val="right"/>
      <w:pPr>
        <w:ind w:left="2160" w:hanging="180"/>
      </w:pPr>
    </w:lvl>
    <w:lvl w:ilvl="3" w:tplc="9BA244BA" w:tentative="1">
      <w:start w:val="1"/>
      <w:numFmt w:val="decimal"/>
      <w:lvlText w:val="%4."/>
      <w:lvlJc w:val="left"/>
      <w:pPr>
        <w:ind w:left="2880" w:hanging="360"/>
      </w:pPr>
    </w:lvl>
    <w:lvl w:ilvl="4" w:tplc="E9AE731E" w:tentative="1">
      <w:start w:val="1"/>
      <w:numFmt w:val="lowerLetter"/>
      <w:lvlText w:val="%5."/>
      <w:lvlJc w:val="left"/>
      <w:pPr>
        <w:ind w:left="3600" w:hanging="360"/>
      </w:pPr>
    </w:lvl>
    <w:lvl w:ilvl="5" w:tplc="BD02AEBA" w:tentative="1">
      <w:start w:val="1"/>
      <w:numFmt w:val="lowerRoman"/>
      <w:lvlText w:val="%6."/>
      <w:lvlJc w:val="right"/>
      <w:pPr>
        <w:ind w:left="4320" w:hanging="180"/>
      </w:pPr>
    </w:lvl>
    <w:lvl w:ilvl="6" w:tplc="9192066A" w:tentative="1">
      <w:start w:val="1"/>
      <w:numFmt w:val="decimal"/>
      <w:lvlText w:val="%7."/>
      <w:lvlJc w:val="left"/>
      <w:pPr>
        <w:ind w:left="5040" w:hanging="360"/>
      </w:pPr>
    </w:lvl>
    <w:lvl w:ilvl="7" w:tplc="77DA4390" w:tentative="1">
      <w:start w:val="1"/>
      <w:numFmt w:val="lowerLetter"/>
      <w:lvlText w:val="%8."/>
      <w:lvlJc w:val="left"/>
      <w:pPr>
        <w:ind w:left="5760" w:hanging="360"/>
      </w:pPr>
    </w:lvl>
    <w:lvl w:ilvl="8" w:tplc="4A282E50" w:tentative="1">
      <w:start w:val="1"/>
      <w:numFmt w:val="lowerRoman"/>
      <w:lvlText w:val="%9."/>
      <w:lvlJc w:val="right"/>
      <w:pPr>
        <w:ind w:left="6480" w:hanging="180"/>
      </w:pPr>
    </w:lvl>
  </w:abstractNum>
  <w:abstractNum w:abstractNumId="27" w15:restartNumberingAfterBreak="0">
    <w:nsid w:val="7A281B53"/>
    <w:multiLevelType w:val="hybridMultilevel"/>
    <w:tmpl w:val="03FE9D42"/>
    <w:lvl w:ilvl="0" w:tplc="A52E75E8">
      <w:start w:val="1"/>
      <w:numFmt w:val="decimal"/>
      <w:lvlText w:val="%1."/>
      <w:lvlJc w:val="left"/>
      <w:pPr>
        <w:ind w:left="777" w:hanging="360"/>
      </w:pPr>
    </w:lvl>
    <w:lvl w:ilvl="1" w:tplc="DB443DE0" w:tentative="1">
      <w:start w:val="1"/>
      <w:numFmt w:val="lowerLetter"/>
      <w:lvlText w:val="%2."/>
      <w:lvlJc w:val="left"/>
      <w:pPr>
        <w:ind w:left="1497" w:hanging="360"/>
      </w:pPr>
    </w:lvl>
    <w:lvl w:ilvl="2" w:tplc="3B5A64B0" w:tentative="1">
      <w:start w:val="1"/>
      <w:numFmt w:val="lowerRoman"/>
      <w:lvlText w:val="%3."/>
      <w:lvlJc w:val="right"/>
      <w:pPr>
        <w:ind w:left="2217" w:hanging="180"/>
      </w:pPr>
    </w:lvl>
    <w:lvl w:ilvl="3" w:tplc="308A7538" w:tentative="1">
      <w:start w:val="1"/>
      <w:numFmt w:val="decimal"/>
      <w:lvlText w:val="%4."/>
      <w:lvlJc w:val="left"/>
      <w:pPr>
        <w:ind w:left="2937" w:hanging="360"/>
      </w:pPr>
    </w:lvl>
    <w:lvl w:ilvl="4" w:tplc="67522E4E" w:tentative="1">
      <w:start w:val="1"/>
      <w:numFmt w:val="lowerLetter"/>
      <w:lvlText w:val="%5."/>
      <w:lvlJc w:val="left"/>
      <w:pPr>
        <w:ind w:left="3657" w:hanging="360"/>
      </w:pPr>
    </w:lvl>
    <w:lvl w:ilvl="5" w:tplc="C13EEDE2" w:tentative="1">
      <w:start w:val="1"/>
      <w:numFmt w:val="lowerRoman"/>
      <w:lvlText w:val="%6."/>
      <w:lvlJc w:val="right"/>
      <w:pPr>
        <w:ind w:left="4377" w:hanging="180"/>
      </w:pPr>
    </w:lvl>
    <w:lvl w:ilvl="6" w:tplc="AB463292" w:tentative="1">
      <w:start w:val="1"/>
      <w:numFmt w:val="decimal"/>
      <w:lvlText w:val="%7."/>
      <w:lvlJc w:val="left"/>
      <w:pPr>
        <w:ind w:left="5097" w:hanging="360"/>
      </w:pPr>
    </w:lvl>
    <w:lvl w:ilvl="7" w:tplc="7FC2A878" w:tentative="1">
      <w:start w:val="1"/>
      <w:numFmt w:val="lowerLetter"/>
      <w:lvlText w:val="%8."/>
      <w:lvlJc w:val="left"/>
      <w:pPr>
        <w:ind w:left="5817" w:hanging="360"/>
      </w:pPr>
    </w:lvl>
    <w:lvl w:ilvl="8" w:tplc="9AC86F1C" w:tentative="1">
      <w:start w:val="1"/>
      <w:numFmt w:val="lowerRoman"/>
      <w:lvlText w:val="%9."/>
      <w:lvlJc w:val="right"/>
      <w:pPr>
        <w:ind w:left="6537" w:hanging="180"/>
      </w:pPr>
    </w:lvl>
  </w:abstractNum>
  <w:abstractNum w:abstractNumId="28" w15:restartNumberingAfterBreak="0">
    <w:nsid w:val="7E59706C"/>
    <w:multiLevelType w:val="hybridMultilevel"/>
    <w:tmpl w:val="5C8033AE"/>
    <w:lvl w:ilvl="0" w:tplc="43243B0A">
      <w:start w:val="1"/>
      <w:numFmt w:val="bullet"/>
      <w:lvlText w:val=""/>
      <w:lvlJc w:val="left"/>
      <w:pPr>
        <w:ind w:left="417" w:hanging="360"/>
      </w:pPr>
      <w:rPr>
        <w:rFonts w:ascii="Symbol" w:hAnsi="Symbol" w:hint="default"/>
      </w:rPr>
    </w:lvl>
    <w:lvl w:ilvl="1" w:tplc="42F4EAFC" w:tentative="1">
      <w:start w:val="1"/>
      <w:numFmt w:val="bullet"/>
      <w:lvlText w:val="o"/>
      <w:lvlJc w:val="left"/>
      <w:pPr>
        <w:ind w:left="1137" w:hanging="360"/>
      </w:pPr>
      <w:rPr>
        <w:rFonts w:ascii="Courier New" w:hAnsi="Courier New" w:cs="Courier New" w:hint="default"/>
      </w:rPr>
    </w:lvl>
    <w:lvl w:ilvl="2" w:tplc="661A63F6" w:tentative="1">
      <w:start w:val="1"/>
      <w:numFmt w:val="bullet"/>
      <w:lvlText w:val=""/>
      <w:lvlJc w:val="left"/>
      <w:pPr>
        <w:ind w:left="1857" w:hanging="360"/>
      </w:pPr>
      <w:rPr>
        <w:rFonts w:ascii="Wingdings" w:hAnsi="Wingdings" w:hint="default"/>
      </w:rPr>
    </w:lvl>
    <w:lvl w:ilvl="3" w:tplc="31C25F60" w:tentative="1">
      <w:start w:val="1"/>
      <w:numFmt w:val="bullet"/>
      <w:lvlText w:val=""/>
      <w:lvlJc w:val="left"/>
      <w:pPr>
        <w:ind w:left="2577" w:hanging="360"/>
      </w:pPr>
      <w:rPr>
        <w:rFonts w:ascii="Symbol" w:hAnsi="Symbol" w:hint="default"/>
      </w:rPr>
    </w:lvl>
    <w:lvl w:ilvl="4" w:tplc="6C50D330" w:tentative="1">
      <w:start w:val="1"/>
      <w:numFmt w:val="bullet"/>
      <w:lvlText w:val="o"/>
      <w:lvlJc w:val="left"/>
      <w:pPr>
        <w:ind w:left="3297" w:hanging="360"/>
      </w:pPr>
      <w:rPr>
        <w:rFonts w:ascii="Courier New" w:hAnsi="Courier New" w:cs="Courier New" w:hint="default"/>
      </w:rPr>
    </w:lvl>
    <w:lvl w:ilvl="5" w:tplc="4E0CB996" w:tentative="1">
      <w:start w:val="1"/>
      <w:numFmt w:val="bullet"/>
      <w:lvlText w:val=""/>
      <w:lvlJc w:val="left"/>
      <w:pPr>
        <w:ind w:left="4017" w:hanging="360"/>
      </w:pPr>
      <w:rPr>
        <w:rFonts w:ascii="Wingdings" w:hAnsi="Wingdings" w:hint="default"/>
      </w:rPr>
    </w:lvl>
    <w:lvl w:ilvl="6" w:tplc="53D4868E" w:tentative="1">
      <w:start w:val="1"/>
      <w:numFmt w:val="bullet"/>
      <w:lvlText w:val=""/>
      <w:lvlJc w:val="left"/>
      <w:pPr>
        <w:ind w:left="4737" w:hanging="360"/>
      </w:pPr>
      <w:rPr>
        <w:rFonts w:ascii="Symbol" w:hAnsi="Symbol" w:hint="default"/>
      </w:rPr>
    </w:lvl>
    <w:lvl w:ilvl="7" w:tplc="7360B4B2" w:tentative="1">
      <w:start w:val="1"/>
      <w:numFmt w:val="bullet"/>
      <w:lvlText w:val="o"/>
      <w:lvlJc w:val="left"/>
      <w:pPr>
        <w:ind w:left="5457" w:hanging="360"/>
      </w:pPr>
      <w:rPr>
        <w:rFonts w:ascii="Courier New" w:hAnsi="Courier New" w:cs="Courier New" w:hint="default"/>
      </w:rPr>
    </w:lvl>
    <w:lvl w:ilvl="8" w:tplc="9B12994E" w:tentative="1">
      <w:start w:val="1"/>
      <w:numFmt w:val="bullet"/>
      <w:lvlText w:val=""/>
      <w:lvlJc w:val="left"/>
      <w:pPr>
        <w:ind w:left="6177" w:hanging="360"/>
      </w:pPr>
      <w:rPr>
        <w:rFonts w:ascii="Wingdings" w:hAnsi="Wingdings" w:hint="default"/>
      </w:rPr>
    </w:lvl>
  </w:abstractNum>
  <w:num w:numId="1" w16cid:durableId="1286351313">
    <w:abstractNumId w:val="15"/>
  </w:num>
  <w:num w:numId="2" w16cid:durableId="60181552">
    <w:abstractNumId w:val="8"/>
  </w:num>
  <w:num w:numId="3" w16cid:durableId="706292224">
    <w:abstractNumId w:val="18"/>
  </w:num>
  <w:num w:numId="4" w16cid:durableId="534542696">
    <w:abstractNumId w:val="10"/>
  </w:num>
  <w:num w:numId="5" w16cid:durableId="1656956620">
    <w:abstractNumId w:val="22"/>
  </w:num>
  <w:num w:numId="6" w16cid:durableId="1765882999">
    <w:abstractNumId w:val="12"/>
  </w:num>
  <w:num w:numId="7" w16cid:durableId="453912215">
    <w:abstractNumId w:val="17"/>
  </w:num>
  <w:num w:numId="8" w16cid:durableId="1363089002">
    <w:abstractNumId w:val="6"/>
  </w:num>
  <w:num w:numId="9" w16cid:durableId="938368386">
    <w:abstractNumId w:val="27"/>
  </w:num>
  <w:num w:numId="10" w16cid:durableId="1687366659">
    <w:abstractNumId w:val="7"/>
  </w:num>
  <w:num w:numId="11" w16cid:durableId="993416686">
    <w:abstractNumId w:val="28"/>
  </w:num>
  <w:num w:numId="12" w16cid:durableId="31811751">
    <w:abstractNumId w:val="14"/>
  </w:num>
  <w:num w:numId="13" w16cid:durableId="298415089">
    <w:abstractNumId w:val="2"/>
  </w:num>
  <w:num w:numId="14" w16cid:durableId="238756883">
    <w:abstractNumId w:val="24"/>
  </w:num>
  <w:num w:numId="15" w16cid:durableId="1069158563">
    <w:abstractNumId w:val="1"/>
  </w:num>
  <w:num w:numId="16" w16cid:durableId="1182663893">
    <w:abstractNumId w:val="16"/>
  </w:num>
  <w:num w:numId="17" w16cid:durableId="1379938931">
    <w:abstractNumId w:val="0"/>
  </w:num>
  <w:num w:numId="18" w16cid:durableId="684747700">
    <w:abstractNumId w:val="5"/>
  </w:num>
  <w:num w:numId="19" w16cid:durableId="214708000">
    <w:abstractNumId w:val="9"/>
  </w:num>
  <w:num w:numId="20" w16cid:durableId="1663925513">
    <w:abstractNumId w:val="20"/>
  </w:num>
  <w:num w:numId="21" w16cid:durableId="743337050">
    <w:abstractNumId w:val="13"/>
  </w:num>
  <w:num w:numId="22" w16cid:durableId="1072460126">
    <w:abstractNumId w:val="26"/>
  </w:num>
  <w:num w:numId="23" w16cid:durableId="1184899643">
    <w:abstractNumId w:val="23"/>
  </w:num>
  <w:num w:numId="24" w16cid:durableId="1180849321">
    <w:abstractNumId w:val="21"/>
  </w:num>
  <w:num w:numId="25" w16cid:durableId="1400519829">
    <w:abstractNumId w:val="19"/>
  </w:num>
  <w:num w:numId="26" w16cid:durableId="974216993">
    <w:abstractNumId w:val="4"/>
  </w:num>
  <w:num w:numId="27" w16cid:durableId="312372955">
    <w:abstractNumId w:val="3"/>
  </w:num>
  <w:num w:numId="28" w16cid:durableId="1128015335">
    <w:abstractNumId w:val="11"/>
  </w:num>
  <w:num w:numId="29" w16cid:durableId="197429005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0151"/>
    <w:rsid w:val="000237DA"/>
    <w:rsid w:val="0002514C"/>
    <w:rsid w:val="00026464"/>
    <w:rsid w:val="00033EB4"/>
    <w:rsid w:val="00035B0E"/>
    <w:rsid w:val="00040839"/>
    <w:rsid w:val="00042DC7"/>
    <w:rsid w:val="000434A5"/>
    <w:rsid w:val="00043815"/>
    <w:rsid w:val="00043940"/>
    <w:rsid w:val="00043E52"/>
    <w:rsid w:val="000468E0"/>
    <w:rsid w:val="00050F5A"/>
    <w:rsid w:val="000563C8"/>
    <w:rsid w:val="0006311C"/>
    <w:rsid w:val="0006430F"/>
    <w:rsid w:val="00080ABD"/>
    <w:rsid w:val="00082E27"/>
    <w:rsid w:val="00083076"/>
    <w:rsid w:val="00083AC0"/>
    <w:rsid w:val="000A6B79"/>
    <w:rsid w:val="000B0A13"/>
    <w:rsid w:val="000B2713"/>
    <w:rsid w:val="000C0323"/>
    <w:rsid w:val="000D1957"/>
    <w:rsid w:val="000E2FF6"/>
    <w:rsid w:val="000E46F2"/>
    <w:rsid w:val="000E7741"/>
    <w:rsid w:val="000F7E66"/>
    <w:rsid w:val="00101ADA"/>
    <w:rsid w:val="00111CE3"/>
    <w:rsid w:val="0011416A"/>
    <w:rsid w:val="001152CF"/>
    <w:rsid w:val="00120A59"/>
    <w:rsid w:val="00124152"/>
    <w:rsid w:val="001267B5"/>
    <w:rsid w:val="00136B08"/>
    <w:rsid w:val="00136BA5"/>
    <w:rsid w:val="00136FC9"/>
    <w:rsid w:val="00137351"/>
    <w:rsid w:val="00137762"/>
    <w:rsid w:val="001406B8"/>
    <w:rsid w:val="001420E9"/>
    <w:rsid w:val="0014364F"/>
    <w:rsid w:val="00146B85"/>
    <w:rsid w:val="00151E0D"/>
    <w:rsid w:val="00156C54"/>
    <w:rsid w:val="00163B17"/>
    <w:rsid w:val="00171E9E"/>
    <w:rsid w:val="00176B32"/>
    <w:rsid w:val="001775A5"/>
    <w:rsid w:val="00183A01"/>
    <w:rsid w:val="0018513D"/>
    <w:rsid w:val="001932E7"/>
    <w:rsid w:val="00193431"/>
    <w:rsid w:val="001A07D0"/>
    <w:rsid w:val="001A107B"/>
    <w:rsid w:val="001A1D82"/>
    <w:rsid w:val="001A1F89"/>
    <w:rsid w:val="001A59F8"/>
    <w:rsid w:val="001A72F3"/>
    <w:rsid w:val="001B19B9"/>
    <w:rsid w:val="001B6915"/>
    <w:rsid w:val="001C13BE"/>
    <w:rsid w:val="001C1C55"/>
    <w:rsid w:val="001C4249"/>
    <w:rsid w:val="001C74FE"/>
    <w:rsid w:val="001D0351"/>
    <w:rsid w:val="001D152B"/>
    <w:rsid w:val="001D205F"/>
    <w:rsid w:val="001D29F5"/>
    <w:rsid w:val="001D3644"/>
    <w:rsid w:val="001E64F9"/>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61"/>
    <w:rsid w:val="00251D96"/>
    <w:rsid w:val="00253AA2"/>
    <w:rsid w:val="002735CA"/>
    <w:rsid w:val="0027503F"/>
    <w:rsid w:val="00277DE8"/>
    <w:rsid w:val="002821B4"/>
    <w:rsid w:val="002939EC"/>
    <w:rsid w:val="00293E99"/>
    <w:rsid w:val="002959A8"/>
    <w:rsid w:val="002A568E"/>
    <w:rsid w:val="002A5BAD"/>
    <w:rsid w:val="002B1F14"/>
    <w:rsid w:val="002B2E7E"/>
    <w:rsid w:val="002B6AEC"/>
    <w:rsid w:val="002B77E7"/>
    <w:rsid w:val="002C0998"/>
    <w:rsid w:val="002C76D1"/>
    <w:rsid w:val="002D00DB"/>
    <w:rsid w:val="002D3234"/>
    <w:rsid w:val="002D5D90"/>
    <w:rsid w:val="002E38D9"/>
    <w:rsid w:val="002E51D4"/>
    <w:rsid w:val="002E5D9C"/>
    <w:rsid w:val="002F5E70"/>
    <w:rsid w:val="002F6130"/>
    <w:rsid w:val="00301392"/>
    <w:rsid w:val="003019E8"/>
    <w:rsid w:val="003102B6"/>
    <w:rsid w:val="00313A3D"/>
    <w:rsid w:val="003148F3"/>
    <w:rsid w:val="0031761A"/>
    <w:rsid w:val="00317C51"/>
    <w:rsid w:val="003216E0"/>
    <w:rsid w:val="00324A1F"/>
    <w:rsid w:val="00333B83"/>
    <w:rsid w:val="00347654"/>
    <w:rsid w:val="003538E9"/>
    <w:rsid w:val="00355668"/>
    <w:rsid w:val="003618B8"/>
    <w:rsid w:val="00367AF7"/>
    <w:rsid w:val="003717E4"/>
    <w:rsid w:val="00374142"/>
    <w:rsid w:val="003745D5"/>
    <w:rsid w:val="0038067E"/>
    <w:rsid w:val="00387E2F"/>
    <w:rsid w:val="00393F1B"/>
    <w:rsid w:val="0039535C"/>
    <w:rsid w:val="00397D95"/>
    <w:rsid w:val="003B0734"/>
    <w:rsid w:val="003B0C44"/>
    <w:rsid w:val="003B23EC"/>
    <w:rsid w:val="003B2D6F"/>
    <w:rsid w:val="003C1503"/>
    <w:rsid w:val="003C1F14"/>
    <w:rsid w:val="003D085F"/>
    <w:rsid w:val="003D20E5"/>
    <w:rsid w:val="003D2631"/>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1FE0"/>
    <w:rsid w:val="0044552E"/>
    <w:rsid w:val="00451434"/>
    <w:rsid w:val="00452314"/>
    <w:rsid w:val="00454C00"/>
    <w:rsid w:val="00455E13"/>
    <w:rsid w:val="00462928"/>
    <w:rsid w:val="004778A2"/>
    <w:rsid w:val="00480DCF"/>
    <w:rsid w:val="004850D6"/>
    <w:rsid w:val="00485B2F"/>
    <w:rsid w:val="00486827"/>
    <w:rsid w:val="004A24DA"/>
    <w:rsid w:val="004A5FD6"/>
    <w:rsid w:val="004A7180"/>
    <w:rsid w:val="004B56C2"/>
    <w:rsid w:val="004B7875"/>
    <w:rsid w:val="004C2AE7"/>
    <w:rsid w:val="004C780F"/>
    <w:rsid w:val="004D6113"/>
    <w:rsid w:val="004D6D65"/>
    <w:rsid w:val="004D758D"/>
    <w:rsid w:val="004E37C1"/>
    <w:rsid w:val="004E3EDD"/>
    <w:rsid w:val="004E701C"/>
    <w:rsid w:val="00500268"/>
    <w:rsid w:val="0050272A"/>
    <w:rsid w:val="00507AE5"/>
    <w:rsid w:val="005118BD"/>
    <w:rsid w:val="005164C6"/>
    <w:rsid w:val="00524300"/>
    <w:rsid w:val="005252F4"/>
    <w:rsid w:val="00525554"/>
    <w:rsid w:val="00525A2E"/>
    <w:rsid w:val="00530A33"/>
    <w:rsid w:val="00535766"/>
    <w:rsid w:val="00544A61"/>
    <w:rsid w:val="00551711"/>
    <w:rsid w:val="00556500"/>
    <w:rsid w:val="00556ACB"/>
    <w:rsid w:val="00570CBA"/>
    <w:rsid w:val="00573625"/>
    <w:rsid w:val="0057627F"/>
    <w:rsid w:val="00582407"/>
    <w:rsid w:val="00592A49"/>
    <w:rsid w:val="00597FD2"/>
    <w:rsid w:val="005A2111"/>
    <w:rsid w:val="005A2A0E"/>
    <w:rsid w:val="005A64EE"/>
    <w:rsid w:val="005B169D"/>
    <w:rsid w:val="005B2677"/>
    <w:rsid w:val="005B2F7E"/>
    <w:rsid w:val="005B42A1"/>
    <w:rsid w:val="005B4D13"/>
    <w:rsid w:val="005C2533"/>
    <w:rsid w:val="005C5BDF"/>
    <w:rsid w:val="005C6121"/>
    <w:rsid w:val="005C765B"/>
    <w:rsid w:val="005D3FB7"/>
    <w:rsid w:val="005D4640"/>
    <w:rsid w:val="005D5363"/>
    <w:rsid w:val="005D6739"/>
    <w:rsid w:val="005E3CF0"/>
    <w:rsid w:val="005E5FAB"/>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153"/>
    <w:rsid w:val="006303D6"/>
    <w:rsid w:val="006328DE"/>
    <w:rsid w:val="00637DCE"/>
    <w:rsid w:val="00644A1D"/>
    <w:rsid w:val="006466F6"/>
    <w:rsid w:val="00647C38"/>
    <w:rsid w:val="00654A19"/>
    <w:rsid w:val="00666CBD"/>
    <w:rsid w:val="00670462"/>
    <w:rsid w:val="0067239D"/>
    <w:rsid w:val="00675ADC"/>
    <w:rsid w:val="00676F9D"/>
    <w:rsid w:val="00687C85"/>
    <w:rsid w:val="006A14FA"/>
    <w:rsid w:val="006A4ABF"/>
    <w:rsid w:val="006A4C34"/>
    <w:rsid w:val="006B2209"/>
    <w:rsid w:val="006C4661"/>
    <w:rsid w:val="006C5072"/>
    <w:rsid w:val="006C680E"/>
    <w:rsid w:val="006D1F7B"/>
    <w:rsid w:val="006E04B2"/>
    <w:rsid w:val="006E1AFF"/>
    <w:rsid w:val="006E2C5C"/>
    <w:rsid w:val="006E50B6"/>
    <w:rsid w:val="007021F2"/>
    <w:rsid w:val="00702EAB"/>
    <w:rsid w:val="00704772"/>
    <w:rsid w:val="00706AC4"/>
    <w:rsid w:val="00710657"/>
    <w:rsid w:val="00717846"/>
    <w:rsid w:val="0072153D"/>
    <w:rsid w:val="007231DA"/>
    <w:rsid w:val="00724E75"/>
    <w:rsid w:val="00726F57"/>
    <w:rsid w:val="00727CBC"/>
    <w:rsid w:val="00727D5C"/>
    <w:rsid w:val="00727E53"/>
    <w:rsid w:val="007353DF"/>
    <w:rsid w:val="00742A1F"/>
    <w:rsid w:val="007441AF"/>
    <w:rsid w:val="00752EEB"/>
    <w:rsid w:val="00753180"/>
    <w:rsid w:val="007535DA"/>
    <w:rsid w:val="007566A4"/>
    <w:rsid w:val="0075703F"/>
    <w:rsid w:val="0075723C"/>
    <w:rsid w:val="007628A0"/>
    <w:rsid w:val="00765341"/>
    <w:rsid w:val="007666AA"/>
    <w:rsid w:val="00770B69"/>
    <w:rsid w:val="00773F0A"/>
    <w:rsid w:val="007746C5"/>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6A60"/>
    <w:rsid w:val="00807382"/>
    <w:rsid w:val="00810D91"/>
    <w:rsid w:val="00813405"/>
    <w:rsid w:val="008137C8"/>
    <w:rsid w:val="00813B71"/>
    <w:rsid w:val="00813DFE"/>
    <w:rsid w:val="0081759C"/>
    <w:rsid w:val="00821B2E"/>
    <w:rsid w:val="00823740"/>
    <w:rsid w:val="0082390D"/>
    <w:rsid w:val="00833DBD"/>
    <w:rsid w:val="00834796"/>
    <w:rsid w:val="00861CC5"/>
    <w:rsid w:val="00862A2D"/>
    <w:rsid w:val="00863558"/>
    <w:rsid w:val="00866D69"/>
    <w:rsid w:val="008740C7"/>
    <w:rsid w:val="00874AF0"/>
    <w:rsid w:val="00876F7A"/>
    <w:rsid w:val="00881DB9"/>
    <w:rsid w:val="00884C95"/>
    <w:rsid w:val="00893AF5"/>
    <w:rsid w:val="00895A30"/>
    <w:rsid w:val="008A09A7"/>
    <w:rsid w:val="008A69A5"/>
    <w:rsid w:val="008A7C2C"/>
    <w:rsid w:val="008B1F61"/>
    <w:rsid w:val="008B64E7"/>
    <w:rsid w:val="008C2C6A"/>
    <w:rsid w:val="008C5AB8"/>
    <w:rsid w:val="008C5D8D"/>
    <w:rsid w:val="008C6B9C"/>
    <w:rsid w:val="008D00FB"/>
    <w:rsid w:val="008D4D76"/>
    <w:rsid w:val="008D7441"/>
    <w:rsid w:val="008E260F"/>
    <w:rsid w:val="008E4084"/>
    <w:rsid w:val="008F5E94"/>
    <w:rsid w:val="00900B18"/>
    <w:rsid w:val="009015CC"/>
    <w:rsid w:val="00903302"/>
    <w:rsid w:val="00904057"/>
    <w:rsid w:val="00911ABC"/>
    <w:rsid w:val="009147DA"/>
    <w:rsid w:val="00920E12"/>
    <w:rsid w:val="009212C6"/>
    <w:rsid w:val="00927672"/>
    <w:rsid w:val="009315B6"/>
    <w:rsid w:val="009374E1"/>
    <w:rsid w:val="00937C3F"/>
    <w:rsid w:val="00941442"/>
    <w:rsid w:val="009500F1"/>
    <w:rsid w:val="009505CE"/>
    <w:rsid w:val="00950729"/>
    <w:rsid w:val="00951045"/>
    <w:rsid w:val="009514F9"/>
    <w:rsid w:val="009528B9"/>
    <w:rsid w:val="00953DB4"/>
    <w:rsid w:val="00954161"/>
    <w:rsid w:val="00963936"/>
    <w:rsid w:val="00967558"/>
    <w:rsid w:val="009738A1"/>
    <w:rsid w:val="00980FAC"/>
    <w:rsid w:val="0098243D"/>
    <w:rsid w:val="00982E12"/>
    <w:rsid w:val="009842F6"/>
    <w:rsid w:val="0098433B"/>
    <w:rsid w:val="00984C25"/>
    <w:rsid w:val="00987D2F"/>
    <w:rsid w:val="00994A51"/>
    <w:rsid w:val="009A3A4B"/>
    <w:rsid w:val="009A69F5"/>
    <w:rsid w:val="009C038E"/>
    <w:rsid w:val="009C18A4"/>
    <w:rsid w:val="009C20C1"/>
    <w:rsid w:val="009C21DF"/>
    <w:rsid w:val="009C2391"/>
    <w:rsid w:val="009C264D"/>
    <w:rsid w:val="009D2CC7"/>
    <w:rsid w:val="009D5CED"/>
    <w:rsid w:val="009E25B4"/>
    <w:rsid w:val="009E34C6"/>
    <w:rsid w:val="009E37C7"/>
    <w:rsid w:val="009E3EF5"/>
    <w:rsid w:val="009E4F29"/>
    <w:rsid w:val="009E5D19"/>
    <w:rsid w:val="009E6DE7"/>
    <w:rsid w:val="009E761F"/>
    <w:rsid w:val="009F1D9C"/>
    <w:rsid w:val="009F6E2E"/>
    <w:rsid w:val="00A016CF"/>
    <w:rsid w:val="00A06C36"/>
    <w:rsid w:val="00A145CF"/>
    <w:rsid w:val="00A14E4A"/>
    <w:rsid w:val="00A24564"/>
    <w:rsid w:val="00A33316"/>
    <w:rsid w:val="00A333E5"/>
    <w:rsid w:val="00A36288"/>
    <w:rsid w:val="00A36815"/>
    <w:rsid w:val="00A433E0"/>
    <w:rsid w:val="00A45226"/>
    <w:rsid w:val="00A46D96"/>
    <w:rsid w:val="00A60861"/>
    <w:rsid w:val="00A60A86"/>
    <w:rsid w:val="00A64BCC"/>
    <w:rsid w:val="00A72019"/>
    <w:rsid w:val="00A73551"/>
    <w:rsid w:val="00A757B7"/>
    <w:rsid w:val="00A7594A"/>
    <w:rsid w:val="00A84071"/>
    <w:rsid w:val="00A841B7"/>
    <w:rsid w:val="00A85B78"/>
    <w:rsid w:val="00A906B7"/>
    <w:rsid w:val="00A92594"/>
    <w:rsid w:val="00A93778"/>
    <w:rsid w:val="00A95BC2"/>
    <w:rsid w:val="00AA1C4F"/>
    <w:rsid w:val="00AB0B81"/>
    <w:rsid w:val="00AB251E"/>
    <w:rsid w:val="00AC08F0"/>
    <w:rsid w:val="00AC5775"/>
    <w:rsid w:val="00AD0038"/>
    <w:rsid w:val="00AD2237"/>
    <w:rsid w:val="00AD53D9"/>
    <w:rsid w:val="00AD7827"/>
    <w:rsid w:val="00AD7F26"/>
    <w:rsid w:val="00AE0C34"/>
    <w:rsid w:val="00AE24FA"/>
    <w:rsid w:val="00AE28F2"/>
    <w:rsid w:val="00AE2F83"/>
    <w:rsid w:val="00AE34F4"/>
    <w:rsid w:val="00AF065D"/>
    <w:rsid w:val="00AF34CD"/>
    <w:rsid w:val="00AF3594"/>
    <w:rsid w:val="00AF5F65"/>
    <w:rsid w:val="00AF5F9A"/>
    <w:rsid w:val="00AF6951"/>
    <w:rsid w:val="00B01053"/>
    <w:rsid w:val="00B07113"/>
    <w:rsid w:val="00B1191A"/>
    <w:rsid w:val="00B12550"/>
    <w:rsid w:val="00B14BDA"/>
    <w:rsid w:val="00B171FA"/>
    <w:rsid w:val="00B246ED"/>
    <w:rsid w:val="00B26855"/>
    <w:rsid w:val="00B35D54"/>
    <w:rsid w:val="00B41158"/>
    <w:rsid w:val="00B45901"/>
    <w:rsid w:val="00B45D0A"/>
    <w:rsid w:val="00B46336"/>
    <w:rsid w:val="00B52EE4"/>
    <w:rsid w:val="00B550C4"/>
    <w:rsid w:val="00B56986"/>
    <w:rsid w:val="00B57C37"/>
    <w:rsid w:val="00B61BCE"/>
    <w:rsid w:val="00B67DAC"/>
    <w:rsid w:val="00B74533"/>
    <w:rsid w:val="00B74A0B"/>
    <w:rsid w:val="00B779A4"/>
    <w:rsid w:val="00B855F4"/>
    <w:rsid w:val="00B86D6A"/>
    <w:rsid w:val="00B9508A"/>
    <w:rsid w:val="00B9542B"/>
    <w:rsid w:val="00B956F5"/>
    <w:rsid w:val="00BA079A"/>
    <w:rsid w:val="00BA1C64"/>
    <w:rsid w:val="00BA240F"/>
    <w:rsid w:val="00BA304A"/>
    <w:rsid w:val="00BA333C"/>
    <w:rsid w:val="00BA72DF"/>
    <w:rsid w:val="00BA7725"/>
    <w:rsid w:val="00BB1999"/>
    <w:rsid w:val="00BB3013"/>
    <w:rsid w:val="00BB44D9"/>
    <w:rsid w:val="00BC6D26"/>
    <w:rsid w:val="00BC7A61"/>
    <w:rsid w:val="00BD083C"/>
    <w:rsid w:val="00BD45A1"/>
    <w:rsid w:val="00BE1EE3"/>
    <w:rsid w:val="00C004D3"/>
    <w:rsid w:val="00C0203F"/>
    <w:rsid w:val="00C03034"/>
    <w:rsid w:val="00C125D9"/>
    <w:rsid w:val="00C17258"/>
    <w:rsid w:val="00C2254F"/>
    <w:rsid w:val="00C2552D"/>
    <w:rsid w:val="00C318CA"/>
    <w:rsid w:val="00C32385"/>
    <w:rsid w:val="00C37916"/>
    <w:rsid w:val="00C40B40"/>
    <w:rsid w:val="00C44F26"/>
    <w:rsid w:val="00C50BF8"/>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49F3"/>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40C7"/>
    <w:rsid w:val="00D37668"/>
    <w:rsid w:val="00D44268"/>
    <w:rsid w:val="00D4737F"/>
    <w:rsid w:val="00D544D4"/>
    <w:rsid w:val="00D570E4"/>
    <w:rsid w:val="00D607B6"/>
    <w:rsid w:val="00D632E8"/>
    <w:rsid w:val="00D71E20"/>
    <w:rsid w:val="00D83817"/>
    <w:rsid w:val="00D83F6A"/>
    <w:rsid w:val="00D90E59"/>
    <w:rsid w:val="00DA063B"/>
    <w:rsid w:val="00DA0C5A"/>
    <w:rsid w:val="00DA0CA2"/>
    <w:rsid w:val="00DA1E41"/>
    <w:rsid w:val="00DC37D0"/>
    <w:rsid w:val="00DC5D45"/>
    <w:rsid w:val="00DC7DC8"/>
    <w:rsid w:val="00DD1390"/>
    <w:rsid w:val="00DD5331"/>
    <w:rsid w:val="00DD5FFF"/>
    <w:rsid w:val="00DD620D"/>
    <w:rsid w:val="00DD6AAE"/>
    <w:rsid w:val="00DE24C2"/>
    <w:rsid w:val="00DE48AA"/>
    <w:rsid w:val="00DF17E2"/>
    <w:rsid w:val="00DF3355"/>
    <w:rsid w:val="00E03221"/>
    <w:rsid w:val="00E06467"/>
    <w:rsid w:val="00E0715D"/>
    <w:rsid w:val="00E1052A"/>
    <w:rsid w:val="00E119AA"/>
    <w:rsid w:val="00E11B66"/>
    <w:rsid w:val="00E1777B"/>
    <w:rsid w:val="00E20B2B"/>
    <w:rsid w:val="00E21B6F"/>
    <w:rsid w:val="00E337BE"/>
    <w:rsid w:val="00E33ABB"/>
    <w:rsid w:val="00E352F1"/>
    <w:rsid w:val="00E41EA0"/>
    <w:rsid w:val="00E5387D"/>
    <w:rsid w:val="00E61B79"/>
    <w:rsid w:val="00E6307C"/>
    <w:rsid w:val="00E64D05"/>
    <w:rsid w:val="00E64ECF"/>
    <w:rsid w:val="00E70F0E"/>
    <w:rsid w:val="00E71ACB"/>
    <w:rsid w:val="00E76436"/>
    <w:rsid w:val="00E84F42"/>
    <w:rsid w:val="00E86E32"/>
    <w:rsid w:val="00E91FEB"/>
    <w:rsid w:val="00E93403"/>
    <w:rsid w:val="00E93828"/>
    <w:rsid w:val="00E945CE"/>
    <w:rsid w:val="00EA65BB"/>
    <w:rsid w:val="00EA6BEE"/>
    <w:rsid w:val="00EA6C8E"/>
    <w:rsid w:val="00EB0CA3"/>
    <w:rsid w:val="00EB1C73"/>
    <w:rsid w:val="00EB4CE1"/>
    <w:rsid w:val="00EC0500"/>
    <w:rsid w:val="00EC26BE"/>
    <w:rsid w:val="00EC3E14"/>
    <w:rsid w:val="00EC5A26"/>
    <w:rsid w:val="00ED21E5"/>
    <w:rsid w:val="00ED3FFE"/>
    <w:rsid w:val="00EE3D38"/>
    <w:rsid w:val="00EE4412"/>
    <w:rsid w:val="00EE57CD"/>
    <w:rsid w:val="00EE7BE3"/>
    <w:rsid w:val="00EF17BA"/>
    <w:rsid w:val="00F03246"/>
    <w:rsid w:val="00F05E0C"/>
    <w:rsid w:val="00F10280"/>
    <w:rsid w:val="00F103E4"/>
    <w:rsid w:val="00F1052E"/>
    <w:rsid w:val="00F1205C"/>
    <w:rsid w:val="00F17E6A"/>
    <w:rsid w:val="00F2302D"/>
    <w:rsid w:val="00F23FA5"/>
    <w:rsid w:val="00F33B9B"/>
    <w:rsid w:val="00F350FB"/>
    <w:rsid w:val="00F364AF"/>
    <w:rsid w:val="00F37289"/>
    <w:rsid w:val="00F37C80"/>
    <w:rsid w:val="00F40290"/>
    <w:rsid w:val="00F426F5"/>
    <w:rsid w:val="00F44461"/>
    <w:rsid w:val="00F50865"/>
    <w:rsid w:val="00F558FF"/>
    <w:rsid w:val="00F57A55"/>
    <w:rsid w:val="00F61728"/>
    <w:rsid w:val="00F6298A"/>
    <w:rsid w:val="00F64FAA"/>
    <w:rsid w:val="00F707A2"/>
    <w:rsid w:val="00F7094D"/>
    <w:rsid w:val="00F75219"/>
    <w:rsid w:val="00F85925"/>
    <w:rsid w:val="00F91940"/>
    <w:rsid w:val="00FA21BA"/>
    <w:rsid w:val="00FA4F9B"/>
    <w:rsid w:val="00FA576D"/>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 w:val="00FF7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A17BD"/>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836163">
      <w:bodyDiv w:val="1"/>
      <w:marLeft w:val="0"/>
      <w:marRight w:val="0"/>
      <w:marTop w:val="0"/>
      <w:marBottom w:val="0"/>
      <w:divBdr>
        <w:top w:val="none" w:sz="0" w:space="0" w:color="auto"/>
        <w:left w:val="none" w:sz="0" w:space="0" w:color="auto"/>
        <w:bottom w:val="none" w:sz="0" w:space="0" w:color="auto"/>
        <w:right w:val="none" w:sz="0" w:space="0" w:color="auto"/>
      </w:divBdr>
    </w:div>
    <w:div w:id="1602647063">
      <w:bodyDiv w:val="1"/>
      <w:marLeft w:val="0"/>
      <w:marRight w:val="0"/>
      <w:marTop w:val="0"/>
      <w:marBottom w:val="0"/>
      <w:divBdr>
        <w:top w:val="none" w:sz="0" w:space="0" w:color="auto"/>
        <w:left w:val="none" w:sz="0" w:space="0" w:color="auto"/>
        <w:bottom w:val="none" w:sz="0" w:space="0" w:color="auto"/>
        <w:right w:val="none" w:sz="0" w:space="0" w:color="auto"/>
      </w:divBdr>
    </w:div>
    <w:div w:id="1617129233">
      <w:bodyDiv w:val="1"/>
      <w:marLeft w:val="0"/>
      <w:marRight w:val="0"/>
      <w:marTop w:val="0"/>
      <w:marBottom w:val="0"/>
      <w:divBdr>
        <w:top w:val="none" w:sz="0" w:space="0" w:color="auto"/>
        <w:left w:val="none" w:sz="0" w:space="0" w:color="auto"/>
        <w:bottom w:val="none" w:sz="0" w:space="0" w:color="auto"/>
        <w:right w:val="none" w:sz="0" w:space="0" w:color="auto"/>
      </w:divBdr>
    </w:div>
    <w:div w:id="16341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1F013F58040C488CA77C0ADF5FCAAEAB"/>
        <w:category>
          <w:name w:val="Allmänt"/>
          <w:gallery w:val="placeholder"/>
        </w:category>
        <w:types>
          <w:type w:val="bbPlcHdr"/>
        </w:types>
        <w:behaviors>
          <w:behavior w:val="content"/>
        </w:behaviors>
        <w:guid w:val="{3690A77B-0DD5-4D9A-9714-F32AD6CBF544}"/>
      </w:docPartPr>
      <w:docPartBody>
        <w:p w:rsidR="00221EAE" w:rsidRDefault="00000000" w:rsidP="00E1052A">
          <w:pPr>
            <w:pStyle w:val="1F013F58040C488CA77C0ADF5FCAAEAB"/>
          </w:pPr>
          <w:r w:rsidRPr="00D4737F">
            <w:rPr>
              <w:rStyle w:val="Platshllartext"/>
            </w:rPr>
            <w:t>Klicka här för att ange text.</w:t>
          </w:r>
        </w:p>
      </w:docPartBody>
    </w:docPart>
    <w:docPart>
      <w:docPartPr>
        <w:name w:val="FFAD756BC317447B8A9D20AF4C387BC8"/>
        <w:category>
          <w:name w:val="Allmänt"/>
          <w:gallery w:val="placeholder"/>
        </w:category>
        <w:types>
          <w:type w:val="bbPlcHdr"/>
        </w:types>
        <w:behaviors>
          <w:behavior w:val="content"/>
        </w:behaviors>
        <w:guid w:val="{3BF8299F-5B88-4298-B958-89818384D58A}"/>
      </w:docPartPr>
      <w:docPartBody>
        <w:p w:rsidR="008B48A3" w:rsidRDefault="00000000" w:rsidP="00B9542B">
          <w:pPr>
            <w:pStyle w:val="FFAD756BC317447B8A9D20AF4C387BC8"/>
          </w:pPr>
          <w:r>
            <w:t>X-nämnden beslutar att…</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8B48A3" w:rsidRDefault="00000000">
          <w:r>
            <w:t>X-nämnden beslutar att…</w:t>
          </w:r>
        </w:p>
      </w:docPartBody>
    </w:docPart>
    <w:docPart>
      <w:docPartPr>
        <w:name w:val="A4FDF7D1465B4B99B0259360167A4048"/>
        <w:category>
          <w:name w:val="Allmänt"/>
          <w:gallery w:val="placeholder"/>
        </w:category>
        <w:types>
          <w:type w:val="bbPlcHdr"/>
        </w:types>
        <w:behaviors>
          <w:behavior w:val="content"/>
        </w:behaviors>
        <w:guid w:val="{D2409D00-282B-4FF4-883B-AED99A59E84F}"/>
      </w:docPartPr>
      <w:docPartBody>
        <w:p w:rsidR="008B48A3"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8B48A3" w:rsidRPr="003148F3" w:rsidRDefault="008B48A3" w:rsidP="009D2CC7">
          <w:pPr>
            <w:rPr>
              <w:rFonts w:eastAsia="Times New Roman" w:cs="Arial"/>
              <w:kern w:val="32"/>
              <w:szCs w:val="24"/>
            </w:rPr>
          </w:pPr>
        </w:p>
        <w:p w:rsidR="008B48A3"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8B48A3" w:rsidRPr="003148F3" w:rsidRDefault="008B48A3" w:rsidP="009D2CC7">
          <w:pPr>
            <w:rPr>
              <w:rFonts w:eastAsia="Times New Roman" w:cs="Arial"/>
              <w:kern w:val="32"/>
              <w:szCs w:val="24"/>
            </w:rPr>
          </w:pPr>
        </w:p>
        <w:p w:rsidR="008B48A3" w:rsidRDefault="00000000" w:rsidP="009D2CC7">
          <w:pPr>
            <w:rPr>
              <w:rFonts w:eastAsia="Times New Roman" w:cs="Arial"/>
              <w:kern w:val="32"/>
              <w:szCs w:val="24"/>
            </w:rPr>
          </w:pPr>
          <w:r w:rsidRPr="003148F3">
            <w:rPr>
              <w:rFonts w:eastAsia="Times New Roman" w:cs="Arial"/>
              <w:kern w:val="32"/>
              <w:szCs w:val="24"/>
            </w:rPr>
            <w:t>Innehållet bör belysa varför frågan ska behandlas av nämnden, vad som ska uppnås, förslag och synpunkter från förvaltningen</w:t>
          </w:r>
          <w:r>
            <w:rPr>
              <w:rFonts w:eastAsia="Times New Roman" w:cs="Arial"/>
              <w:kern w:val="32"/>
              <w:szCs w:val="24"/>
            </w:rPr>
            <w:t>.</w:t>
          </w:r>
        </w:p>
        <w:p w:rsidR="008B48A3" w:rsidRDefault="008B48A3" w:rsidP="009D2CC7">
          <w:pPr>
            <w:rPr>
              <w:rFonts w:eastAsia="Times New Roman" w:cs="Arial"/>
              <w:kern w:val="32"/>
              <w:szCs w:val="24"/>
            </w:rPr>
          </w:pPr>
        </w:p>
        <w:p w:rsidR="008B48A3" w:rsidRDefault="00000000" w:rsidP="00F23FA5">
          <w:pPr>
            <w:pStyle w:val="A4FDF7D1465B4B99B0259360167A4048"/>
          </w:pPr>
          <w:r>
            <w:rPr>
              <w:rFonts w:eastAsia="Times New Roman" w:cs="Arial"/>
              <w:kern w:val="32"/>
              <w:szCs w:val="24"/>
            </w:rPr>
            <w:t>Sammanfatta även bedömningen av förslaget i förhållande till utvecklingsområdena. Bedömningen ska göras på hur genomförandet av det som föreslås kan påverka. Det finns förslag till beslut som inte har ett genomförande eller påverkan, beskriv då varför möjligheten att nå utvecklingsområdena inte påverkas, här i sammanfattningen.</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8B48A3"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066CB0F570084622A3B83471D6DED443"/>
        <w:category>
          <w:name w:val="Allmänt"/>
          <w:gallery w:val="placeholder"/>
        </w:category>
        <w:types>
          <w:type w:val="bbPlcHdr"/>
        </w:types>
        <w:behaviors>
          <w:behavior w:val="content"/>
        </w:behaviors>
        <w:guid w:val="{212A3374-61EB-456F-82DE-FCA05DBF5B66}"/>
      </w:docPartPr>
      <w:docPartBody>
        <w:p w:rsidR="008B48A3" w:rsidRDefault="00000000" w:rsidP="00F1205C">
          <w:pPr>
            <w:pStyle w:val="066CB0F570084622A3B83471D6DED443"/>
          </w:pPr>
          <w:r w:rsidRPr="001D3644">
            <w:rPr>
              <w:rFonts w:eastAsia="Times New Roman" w:cs="Arial"/>
              <w:kern w:val="32"/>
              <w:szCs w:val="24"/>
            </w:rPr>
            <w:t>Ange de dokument, eller de viktigare dokument, som ärendet omfattar.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8B48A3" w:rsidRDefault="00000000" w:rsidP="002D5D90">
          <w:pPr>
            <w:pStyle w:val="A54593FE3E6145DC84CC1C3710533378"/>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20151"/>
    <w:rsid w:val="000449B5"/>
    <w:rsid w:val="000B2713"/>
    <w:rsid w:val="001612E2"/>
    <w:rsid w:val="001F568C"/>
    <w:rsid w:val="00210887"/>
    <w:rsid w:val="00221EAE"/>
    <w:rsid w:val="002617D0"/>
    <w:rsid w:val="0027503F"/>
    <w:rsid w:val="00277D62"/>
    <w:rsid w:val="002A568E"/>
    <w:rsid w:val="002B100B"/>
    <w:rsid w:val="002C1FDA"/>
    <w:rsid w:val="003158A8"/>
    <w:rsid w:val="003F679C"/>
    <w:rsid w:val="0040209D"/>
    <w:rsid w:val="0044552E"/>
    <w:rsid w:val="004A24DA"/>
    <w:rsid w:val="004E37C1"/>
    <w:rsid w:val="005E5FAB"/>
    <w:rsid w:val="006300EB"/>
    <w:rsid w:val="006830BB"/>
    <w:rsid w:val="006876A3"/>
    <w:rsid w:val="006F0DF2"/>
    <w:rsid w:val="0072153D"/>
    <w:rsid w:val="00752EEB"/>
    <w:rsid w:val="007F0BEC"/>
    <w:rsid w:val="00852CB5"/>
    <w:rsid w:val="008B48A3"/>
    <w:rsid w:val="0092323D"/>
    <w:rsid w:val="00950912"/>
    <w:rsid w:val="009609FA"/>
    <w:rsid w:val="00A37C6F"/>
    <w:rsid w:val="00A64BAE"/>
    <w:rsid w:val="00AD2EEF"/>
    <w:rsid w:val="00B03705"/>
    <w:rsid w:val="00B07113"/>
    <w:rsid w:val="00B52EE4"/>
    <w:rsid w:val="00B77D78"/>
    <w:rsid w:val="00C0203F"/>
    <w:rsid w:val="00C21FE2"/>
    <w:rsid w:val="00C24F6F"/>
    <w:rsid w:val="00C318CA"/>
    <w:rsid w:val="00C961BA"/>
    <w:rsid w:val="00D05562"/>
    <w:rsid w:val="00D83DFF"/>
    <w:rsid w:val="00DE6E2C"/>
    <w:rsid w:val="00E1052A"/>
    <w:rsid w:val="00E92B97"/>
    <w:rsid w:val="00EA6BEE"/>
    <w:rsid w:val="00EC0500"/>
    <w:rsid w:val="00F01D6D"/>
    <w:rsid w:val="00F02189"/>
    <w:rsid w:val="00F313DB"/>
    <w:rsid w:val="00F5318D"/>
    <w:rsid w:val="00F6593F"/>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FFAD756BC317447B8A9D20AF4C387BC8">
    <w:name w:val="FFAD756BC317447B8A9D20AF4C387BC8"/>
    <w:rsid w:val="00B9542B"/>
    <w:pPr>
      <w:spacing w:line="278" w:lineRule="auto"/>
    </w:pPr>
    <w:rPr>
      <w:kern w:val="2"/>
      <w:sz w:val="24"/>
      <w:szCs w:val="24"/>
      <w14:ligatures w14:val="standardContextual"/>
    </w:rPr>
  </w:style>
  <w:style w:type="paragraph" w:customStyle="1" w:styleId="A4FDF7D1465B4B99B0259360167A4048">
    <w:name w:val="A4FDF7D1465B4B99B0259360167A4048"/>
    <w:rsid w:val="00F23FA5"/>
  </w:style>
  <w:style w:type="paragraph" w:customStyle="1" w:styleId="066CB0F570084622A3B83471D6DED443">
    <w:name w:val="066CB0F570084622A3B83471D6DED443"/>
    <w:rsid w:val="00F1205C"/>
  </w:style>
  <w:style w:type="paragraph" w:customStyle="1" w:styleId="A54593FE3E6145DC84CC1C3710533378">
    <w:name w:val="A54593FE3E6145DC84CC1C3710533378"/>
    <w:rsid w:val="002D5D90"/>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2025-11-17
Motion (SD) om revidering av vänortssamarbeten</Description>
  <DecisionParagraph.Authority.Code>KF</DecisionParagraph.Authority.Code>
  <DecisionParagraph.Authority.Name>Kommunfullmäktige</DecisionParagraph.Authority.Name>
  <DecisionParagraph.Meeting.Date>2025-11-17</DecisionParagraph.Meeting.Date>
  <DecisionParagraph.Number>214</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214</AuthorityCodeAndParagraph>
  <Contact.Address.Email/>
  <Contact.Address.Street/>
  <Contact.Address.ZipCode/>
  <Contact.Address.Region/>
  <Contact.Address.Phone.Work/>
  <Contact.Address.Phone.Home/>
  <Contact.Address.Phone.Mobile/>
  <Contact.ContactPerson/>
  <Contact.Name/>
  <Note/>
  <ObjectName/>
  <ProjectName/>
  <RegisteredDate>2025-11-10</RegisteredDate>
  <Secrecy/>
  <VersionNumber>0.8</VersionNumber>
  <ParentCase.Description>Motion (SD) om revidering av vänortssamarbeten</ParentCase.Description>
  <ParentCase.NumberSequence>2024/2278</ParentCase.NumberSequence>
  <ParentCase.SequenceCode>KLF</ParentCase.SequenceCode>
  <ParentCase.ActivityAreaProcess.ProcessCode>1.1.1.5</ParentCase.ActivityAreaProcess.ProcessCode>
</Global_Decis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ECE0-F82B-4E07-B3FF-1A0F99CDF3BF}">
  <ds:schemaRefs/>
</ds:datastoreItem>
</file>

<file path=customXml/itemProps2.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1727</Words>
  <Characters>9155</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2025-11-26T10:25:00Z</dcterms:created>
  <dcterms:modified xsi:type="dcterms:W3CDTF">2025-11-26T10:25:00Z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fb7e83fb-7b7b-434e-896a-3dd20fc65ac1</vt:lpwstr>
  </property>
  <property fmtid="{D5CDD505-2E9C-101B-9397-08002B2CF9AE}" pid="3" name="ResxId">
    <vt:lpwstr>Paragrafmall</vt:lpwstr>
  </property>
  <property fmtid="{D5CDD505-2E9C-101B-9397-08002B2CF9AE}" pid="4" name="TemplateId">
    <vt:lpwstr>Global_Decision</vt:lpwstr>
  </property>
</Properties>
</file>