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0F804" w14:textId="77777777" w:rsidR="001775A5" w:rsidRPr="00A145CF" w:rsidRDefault="001775A5" w:rsidP="00A145CF">
      <w:pPr>
        <w:rPr>
          <w:rFonts w:eastAsia="Calibri"/>
        </w:rPr>
      </w:pPr>
    </w:p>
    <w:p w14:paraId="11978D9E" w14:textId="77777777" w:rsidR="001775A5" w:rsidRPr="00A145CF" w:rsidRDefault="001775A5" w:rsidP="00A145CF">
      <w:pPr>
        <w:rPr>
          <w:rFonts w:eastAsia="Calibri"/>
        </w:rPr>
      </w:pPr>
    </w:p>
    <w:p w14:paraId="7E20A9E8" w14:textId="4187A8E8" w:rsidR="003D5217" w:rsidRPr="00A145CF" w:rsidRDefault="00000000" w:rsidP="00A145CF">
      <w:pPr>
        <w:pStyle w:val="Rubrik1"/>
        <w:rPr>
          <w:rFonts w:eastAsia="Calibri"/>
        </w:rPr>
      </w:pPr>
      <w:r w:rsidRPr="00A145CF">
        <w:rPr>
          <w:rFonts w:eastAsia="Calibri"/>
        </w:rPr>
        <w:t xml:space="preserve">§ </w:t>
      </w:r>
      <w:sdt>
        <w:sdtPr>
          <w:rPr>
            <w:rFonts w:eastAsia="Calibri"/>
          </w:rPr>
          <w:alias w:val="BeslutsparagrafNummer"/>
          <w:tag w:val="BeslutsparagrafNummer"/>
          <w:id w:val="-1236388381"/>
          <w:placeholder>
            <w:docPart w:val="FEBA71A48BA644768A742E0C134354F9"/>
          </w:placeholder>
          <w:dataBinding w:xpath="/Global_Decision[1]/DecisionParagraph.Number[1]" w:storeItemID="{C784ECE0-F82B-4E07-B3FF-1A0F99CDF3BF}"/>
          <w:text/>
        </w:sdtPr>
        <w:sdtContent>
          <w:r w:rsidR="00553032">
            <w:rPr>
              <w:rFonts w:eastAsia="Calibri"/>
            </w:rPr>
            <w:t>141</w:t>
          </w:r>
        </w:sdtContent>
      </w:sdt>
    </w:p>
    <w:p w14:paraId="46231C5F" w14:textId="77777777" w:rsidR="00A145CF" w:rsidRPr="00A145CF" w:rsidRDefault="00A145CF" w:rsidP="00A145CF">
      <w:pPr>
        <w:rPr>
          <w:rFonts w:eastAsia="Calibri"/>
          <w:lang w:eastAsia="en-US"/>
        </w:rPr>
      </w:pPr>
    </w:p>
    <w:p w14:paraId="4C04425A" w14:textId="77777777" w:rsidR="004778A2" w:rsidRPr="003D5217" w:rsidRDefault="00000000" w:rsidP="003D5217">
      <w:pPr>
        <w:pStyle w:val="Rubrik1"/>
        <w:rPr>
          <w:rFonts w:eastAsia="Calibri"/>
        </w:rPr>
      </w:pPr>
      <w:sdt>
        <w:sdtPr>
          <w:rPr>
            <w:rFonts w:eastAsia="Calibri"/>
          </w:rPr>
          <w:alias w:val="ins_Rubrik"/>
          <w:tag w:val="ins_Rubrik"/>
          <w:id w:val="971872693"/>
          <w:placeholder>
            <w:docPart w:val="6D5C91047FB846EDA3F71D418C719084"/>
          </w:placeholder>
          <w:text/>
        </w:sdtPr>
        <w:sdtContent>
          <w:r>
            <w:rPr>
              <w:rFonts w:eastAsia="Calibri"/>
            </w:rPr>
            <w:t>Motion (SD) Kostnadsanalys för Klimatneutralitetsmålet 2040</w:t>
          </w:r>
        </w:sdtContent>
      </w:sdt>
    </w:p>
    <w:p w14:paraId="5A72485E" w14:textId="77777777" w:rsidR="003D5217" w:rsidRDefault="00000000" w:rsidP="003D5217">
      <w:r>
        <w:rPr>
          <w:rFonts w:eastAsia="Calibri"/>
          <w:lang w:eastAsia="en-US"/>
        </w:rPr>
        <w:t>Ärendenr</w:t>
      </w:r>
      <w:r w:rsidR="00124152">
        <w:rPr>
          <w:rFonts w:eastAsia="Calibri"/>
          <w:lang w:eastAsia="en-US"/>
        </w:rPr>
        <w:t xml:space="preserve"> </w:t>
      </w:r>
      <w:sdt>
        <w:sdtPr>
          <w:rPr>
            <w:rFonts w:eastAsia="Calibri"/>
            <w:lang w:eastAsia="en-US"/>
          </w:rPr>
          <w:alias w:val="ÄrendeDiarieNr"/>
          <w:tag w:val="ÄrendeDiarieNr"/>
          <w:id w:val="-1392107018"/>
          <w:placeholder>
            <w:docPart w:val="3ACE9681BC42473CA0994F6D404CEEA9"/>
          </w:placeholder>
          <w:dataBinding w:xpath="/Global_Decision[1]/ParentCase.NumberSequence[1]" w:storeItemID="{C784ECE0-F82B-4E07-B3FF-1A0F99CDF3BF}"/>
          <w:text/>
        </w:sdtPr>
        <w:sdtContent>
          <w:r>
            <w:rPr>
              <w:rFonts w:eastAsia="Calibri"/>
              <w:lang w:eastAsia="en-US"/>
            </w:rPr>
            <w:t>2024/1928</w:t>
          </w:r>
        </w:sdtContent>
      </w:sdt>
      <w:r w:rsidR="00EA6C8E">
        <w:rPr>
          <w:rFonts w:eastAsia="Calibri"/>
          <w:lang w:eastAsia="en-US"/>
        </w:rPr>
        <w:t>-</w:t>
      </w:r>
      <w:sdt>
        <w:sdtPr>
          <w:rPr>
            <w:rFonts w:eastAsia="Calibri"/>
            <w:lang w:eastAsia="en-US"/>
          </w:rPr>
          <w:alias w:val="ÄrendeProcessProcessKod"/>
          <w:tag w:val="ÄrendeProcessProcessKod"/>
          <w:id w:val="-1810540803"/>
          <w:placeholder>
            <w:docPart w:val="DefaultPlaceholder_1081868574"/>
          </w:placeholder>
          <w:dataBinding w:xpath="/Global_Decision[1]/ParentCase.ActivityAreaProcess.ProcessCode[1]" w:storeItemID="{C784ECE0-F82B-4E07-B3FF-1A0F99CDF3BF}"/>
          <w:text/>
        </w:sdtPr>
        <w:sdtContent>
          <w:r>
            <w:rPr>
              <w:rFonts w:eastAsia="Calibri"/>
              <w:lang w:eastAsia="en-US"/>
            </w:rPr>
            <w:t>1.1.1.5</w:t>
          </w:r>
        </w:sdtContent>
      </w:sdt>
      <w:r w:rsidR="00EA6C8E">
        <w:rPr>
          <w:rFonts w:eastAsia="Calibri"/>
          <w:lang w:eastAsia="en-US"/>
        </w:rPr>
        <w:br/>
      </w:r>
    </w:p>
    <w:p w14:paraId="6D4F1789" w14:textId="4E14EF2E" w:rsidR="009C18A4" w:rsidRPr="00EA6C8E" w:rsidRDefault="00000000" w:rsidP="003D5217">
      <w:pPr>
        <w:pStyle w:val="Rubrik2"/>
        <w:rPr>
          <w:rFonts w:eastAsia="Calibri"/>
          <w:lang w:eastAsia="en-US"/>
        </w:rPr>
      </w:pPr>
      <w:sdt>
        <w:sdtPr>
          <w:alias w:val="BeslutsparagrafBeslutsinstansNamn"/>
          <w:tag w:val="BeslutsparagrafBeslutsinstansNamn"/>
          <w:id w:val="2089799389"/>
          <w:placeholder>
            <w:docPart w:val="BF1B85FA5A204C709C7C0BA0752D64F1"/>
          </w:placeholder>
          <w:dataBinding w:xpath="/Global_Decision[1]/DecisionParagraph.Authority.Name[1]" w:storeItemID="{C784ECE0-F82B-4E07-B3FF-1A0F99CDF3BF}"/>
          <w:text/>
        </w:sdtPr>
        <w:sdtContent>
          <w:r>
            <w:t>Kommunfullmäktige</w:t>
          </w:r>
        </w:sdtContent>
      </w:sdt>
      <w:r w:rsidR="00D21C7C" w:rsidRPr="003D5217">
        <w:t>s</w:t>
      </w:r>
      <w:r w:rsidR="009E25B4" w:rsidRPr="003D5217">
        <w:t xml:space="preserve"> </w:t>
      </w:r>
      <w:r w:rsidRPr="003D5217">
        <w:t>beslut</w:t>
      </w:r>
    </w:p>
    <w:sdt>
      <w:sdtPr>
        <w:alias w:val="copy_förslag"/>
        <w:tag w:val="copy_förslag"/>
        <w:id w:val="-433747184"/>
        <w:placeholder>
          <w:docPart w:val="62C5C47C0FE34E1CA65EF86508489566"/>
        </w:placeholder>
      </w:sdtPr>
      <w:sdtContent>
        <w:p w14:paraId="0E46D75C" w14:textId="77777777" w:rsidR="002B074C" w:rsidRPr="002B074C" w:rsidRDefault="00000000" w:rsidP="002B074C">
          <w:r w:rsidRPr="002B074C">
            <w:t>Kommunfullmäktige beslutar att anse motionen besvarad.</w:t>
          </w:r>
        </w:p>
      </w:sdtContent>
    </w:sdt>
    <w:p w14:paraId="4EC0B02C" w14:textId="77777777" w:rsidR="00C86478" w:rsidRDefault="00C86478" w:rsidP="009738A1"/>
    <w:p w14:paraId="111C3D06" w14:textId="32E0C26B" w:rsidR="003D21C1" w:rsidRDefault="003D21C1" w:rsidP="003D21C1">
      <w:pPr>
        <w:pStyle w:val="Rubrik2"/>
      </w:pPr>
      <w:r>
        <w:t>Reservationer</w:t>
      </w:r>
    </w:p>
    <w:p w14:paraId="7C86A2F5" w14:textId="2C1AED85" w:rsidR="003D21C1" w:rsidRDefault="003D21C1" w:rsidP="003D21C1">
      <w:r>
        <w:t>Dexter Krokstedt (SD), Ilkka Isaksson (SD), Nicklas Kemppainen (KD), Inger Oja (M),</w:t>
      </w:r>
      <w:r w:rsidR="00E34DF4">
        <w:t xml:space="preserve"> </w:t>
      </w:r>
      <w:r>
        <w:t xml:space="preserve">Nina Markström (SD), Thomas Larsson (SD), Fredrik Wiberg (M), Anne Wångblad (KD), Sana Suljanovic (M), Matti Björk (M), Samuel Ek (KD), Peter Bergström (M), Per Tjärdalen (M), Kristoffer Sundström (M), Ingrid Cannerfelt (SD) och Hans Å Strandberg (M) reserverar sig mot beslutet. </w:t>
      </w:r>
    </w:p>
    <w:p w14:paraId="47EAFB04" w14:textId="77777777" w:rsidR="003D21C1" w:rsidRDefault="003D21C1" w:rsidP="003D21C1"/>
    <w:p w14:paraId="51337A53" w14:textId="77777777" w:rsidR="009C18A4" w:rsidRPr="003D5217" w:rsidRDefault="00000000" w:rsidP="003D5217">
      <w:pPr>
        <w:pStyle w:val="Rubrik2"/>
      </w:pPr>
      <w:r w:rsidRPr="003D5217">
        <w:t>Sammanfattning av ärendet</w:t>
      </w:r>
    </w:p>
    <w:sdt>
      <w:sdtPr>
        <w:alias w:val="copy_sammanfattning"/>
        <w:tag w:val="copy_sammanfattning"/>
        <w:id w:val="421621642"/>
        <w:placeholder>
          <w:docPart w:val="12F0907741A64E6DA3A33823E9B6ABA7"/>
        </w:placeholder>
      </w:sdtPr>
      <w:sdtContent>
        <w:p w14:paraId="3EE8A309" w14:textId="77777777" w:rsidR="004108BB" w:rsidRDefault="00000000" w:rsidP="004108BB">
          <w:r>
            <w:t xml:space="preserve">Dexter Krokstedt (SD) inkom 2024-10-20 med en motion (SD) om kostnads-analys för klimatneutralitetsmålet 2040. Motionären anser att den eventuella kostnaden för att nå målet om klimatneutralitet inte är belyst i den bemärkelsen som det bör. Vidare anser motionären att det är riskfyllt för kommunens ekonomiska stabilitet att genomföra en klimatomställning utan att ha en tydlig bild av dess kostnader samt att det krävs en tydlig plan och en verklighetsförankrad kostnadsbedömning för de investeringar och åtgärder som behövs för att Luleå kommun ska ha en realistisk möjlighet att kunna uppnå klimatneutralitet till 2040. </w:t>
          </w:r>
        </w:p>
        <w:p w14:paraId="7DC364C9" w14:textId="77777777" w:rsidR="004108BB" w:rsidRDefault="004108BB" w:rsidP="004108BB"/>
        <w:p w14:paraId="4BFE6F07" w14:textId="77777777" w:rsidR="004108BB" w:rsidRDefault="00000000" w:rsidP="004108BB">
          <w:r>
            <w:t>Med anledning av vad som står skrivet i motionen föreslår motionären att kommunstyrelseförvaltningen får i uppdrag att genomföra en omfattande kostnadsanalys för målet om klimatneutralitet 2040.</w:t>
          </w:r>
        </w:p>
        <w:p w14:paraId="7AF62AB1" w14:textId="77777777" w:rsidR="004108BB" w:rsidRDefault="004108BB" w:rsidP="004108BB"/>
        <w:p w14:paraId="50D0CF9F" w14:textId="77777777" w:rsidR="004108BB" w:rsidRDefault="00000000" w:rsidP="004108BB">
          <w:r>
            <w:t xml:space="preserve">Kommunstyrelseförvaltningen håller med motionären om att beskrivning av de finansiella resurser som behövs för genomförandet av klimatomställningen saknats inom Luleå kommun och att detta perspektiv måste lyftas för att möjliggöra att målen om klimatneutralitet realiseras. I slutet av 2024 valdes Luleå kommun ut som en av Sveriges 48 städer inom satsningen Viable Cities. Därmed har kommunen åtagit sig att ta fram en klimatinvesteringsplan. Detta arbete är påbörjat under våren 2025. </w:t>
          </w:r>
        </w:p>
        <w:p w14:paraId="75B9E265" w14:textId="77777777" w:rsidR="004108BB" w:rsidRDefault="004108BB" w:rsidP="004108BB"/>
        <w:p w14:paraId="772F4283" w14:textId="77777777" w:rsidR="009738A1" w:rsidRDefault="00000000" w:rsidP="004108BB">
          <w:r>
            <w:lastRenderedPageBreak/>
            <w:t xml:space="preserve">Kommunstyrelseförvaltningen föreslår att kommunfullmäktige beslutar att anse motionen som besvarad eftersom detta arbete är påbörjat inom ramen för de åtaganden om klimatinvesteringsplan som kommunen har åtagit sig inom Viable Cities.  </w:t>
          </w:r>
        </w:p>
        <w:p w14:paraId="27D0B697" w14:textId="77777777" w:rsidR="000365C4" w:rsidRDefault="000365C4" w:rsidP="004108BB"/>
        <w:p w14:paraId="6B178550" w14:textId="77777777" w:rsidR="004108BB" w:rsidRDefault="00000000" w:rsidP="004108BB">
          <w:r>
            <w:t>Kommunstyrelse</w:t>
          </w:r>
          <w:r w:rsidR="00BE60A5">
            <w:t>ns arbetsutskott</w:t>
          </w:r>
          <w:r>
            <w:t xml:space="preserve"> har </w:t>
          </w:r>
          <w:r w:rsidR="00BE60A5">
            <w:t xml:space="preserve">2025-06-02 § 95 </w:t>
          </w:r>
          <w:r>
            <w:t>föreslagit k</w:t>
          </w:r>
          <w:r w:rsidRPr="004108BB">
            <w:t>ommunfullmäktige besluta</w:t>
          </w:r>
          <w:r>
            <w:t xml:space="preserve"> </w:t>
          </w:r>
          <w:r w:rsidRPr="004108BB">
            <w:t>att anse motionen som besvarad.</w:t>
          </w:r>
          <w:r w:rsidR="00E333BA">
            <w:t xml:space="preserve"> Vid ärendets behandling reserverade sig Sana Suljanovic (M) mot beslutet.</w:t>
          </w:r>
        </w:p>
        <w:p w14:paraId="24EBB9B1" w14:textId="77777777" w:rsidR="00E34DF4" w:rsidRDefault="00E34DF4" w:rsidP="004108BB"/>
        <w:p w14:paraId="36D4BDAA" w14:textId="177493D3" w:rsidR="000365C4" w:rsidRDefault="000365C4" w:rsidP="004108BB">
          <w:r>
            <w:t>Kommunstyrelsen har 2025-08-11 § 175 föreslagit k</w:t>
          </w:r>
          <w:r w:rsidRPr="004108BB">
            <w:t>ommunfullmäktige besluta</w:t>
          </w:r>
          <w:r>
            <w:t xml:space="preserve"> </w:t>
          </w:r>
          <w:r w:rsidRPr="004108BB">
            <w:t>att anse motionen som besvarad.</w:t>
          </w:r>
          <w:r>
            <w:t xml:space="preserve"> Vid ärendets behandling reserverade sig Sana Suljanovic (M), </w:t>
          </w:r>
          <w:r w:rsidRPr="000365C4">
            <w:t>Matti Björk (M</w:t>
          </w:r>
          <w:r>
            <w:t xml:space="preserve">) och </w:t>
          </w:r>
          <w:r w:rsidRPr="000365C4">
            <w:t>Samuel EK (KD</w:t>
          </w:r>
          <w:r>
            <w:t xml:space="preserve">) mot beslutet. </w:t>
          </w:r>
        </w:p>
      </w:sdtContent>
    </w:sdt>
    <w:p w14:paraId="0062334B" w14:textId="77777777" w:rsidR="00C2254F" w:rsidRDefault="00C2254F" w:rsidP="00C2254F"/>
    <w:p w14:paraId="52568702" w14:textId="77777777" w:rsidR="00C2254F" w:rsidRDefault="00000000" w:rsidP="00C2254F">
      <w:pPr>
        <w:pStyle w:val="Rubrik2"/>
      </w:pPr>
      <w:r w:rsidRPr="00954161">
        <w:t>Sammanträdet</w:t>
      </w:r>
    </w:p>
    <w:p w14:paraId="37884B99" w14:textId="1877D16D" w:rsidR="000365C4" w:rsidRDefault="00553032" w:rsidP="000365C4">
      <w:r>
        <w:t>Dexter Krokstedt (SD), Fredrik Wiberg (M</w:t>
      </w:r>
      <w:r w:rsidR="00E34DF4">
        <w:t xml:space="preserve">) </w:t>
      </w:r>
      <w:r w:rsidR="006B400F">
        <w:t>och</w:t>
      </w:r>
      <w:r>
        <w:t xml:space="preserve"> Samuel EK (KD)</w:t>
      </w:r>
      <w:r w:rsidR="00616F93">
        <w:t xml:space="preserve"> </w:t>
      </w:r>
      <w:r>
        <w:t>f</w:t>
      </w:r>
      <w:r w:rsidR="000365C4">
        <w:t>öreslår bifalla motionen</w:t>
      </w:r>
    </w:p>
    <w:p w14:paraId="1162D6E8" w14:textId="77777777" w:rsidR="000365C4" w:rsidRDefault="000365C4" w:rsidP="000365C4"/>
    <w:p w14:paraId="1480DA85" w14:textId="190441EB" w:rsidR="000365C4" w:rsidRDefault="00553032" w:rsidP="000365C4">
      <w:r>
        <w:t>Evelina Rydeker (MP), Jonas Brännberg (SAV)</w:t>
      </w:r>
      <w:r w:rsidR="00616F93">
        <w:t xml:space="preserve">, Björn Diamant (S), Bertil Bartholdson (V), Carina Sammeli (S), </w:t>
      </w:r>
      <w:r w:rsidR="006B400F">
        <w:t xml:space="preserve">Arne Nykänen (C), Mathias Karvonen (V) och Tommy Andersson (S) </w:t>
      </w:r>
      <w:r w:rsidR="000365C4">
        <w:t xml:space="preserve">föreslår bifalla kommunstyrelsens förslag. </w:t>
      </w:r>
    </w:p>
    <w:p w14:paraId="4217EE61" w14:textId="77777777" w:rsidR="00553032" w:rsidRDefault="00553032" w:rsidP="000365C4"/>
    <w:p w14:paraId="2F5C1529" w14:textId="7387AC60" w:rsidR="000365C4" w:rsidRPr="000365C4" w:rsidRDefault="000365C4" w:rsidP="000365C4">
      <w:pPr>
        <w:pStyle w:val="Rubrik2"/>
      </w:pPr>
      <w:r>
        <w:t>Beslutsgång</w:t>
      </w:r>
    </w:p>
    <w:p w14:paraId="5CB079C9" w14:textId="5705B8F1" w:rsidR="000365C4" w:rsidRDefault="000365C4" w:rsidP="00861CC5">
      <w:pPr>
        <w:pStyle w:val="Rubrik2"/>
        <w:rPr>
          <w:rFonts w:cs="Times New Roman"/>
          <w:b w:val="0"/>
          <w:bCs w:val="0"/>
          <w:iCs w:val="0"/>
          <w:sz w:val="22"/>
          <w:szCs w:val="24"/>
        </w:rPr>
      </w:pPr>
      <w:r w:rsidRPr="000365C4">
        <w:rPr>
          <w:rFonts w:cs="Times New Roman"/>
          <w:b w:val="0"/>
          <w:bCs w:val="0"/>
          <w:iCs w:val="0"/>
          <w:sz w:val="22"/>
          <w:szCs w:val="24"/>
        </w:rPr>
        <w:t xml:space="preserve">Ordföranden ställer kommunstyrelsens förslag </w:t>
      </w:r>
      <w:r>
        <w:rPr>
          <w:rFonts w:cs="Times New Roman"/>
          <w:b w:val="0"/>
          <w:bCs w:val="0"/>
          <w:iCs w:val="0"/>
          <w:sz w:val="22"/>
          <w:szCs w:val="24"/>
        </w:rPr>
        <w:t xml:space="preserve">och </w:t>
      </w:r>
      <w:r w:rsidR="00553032">
        <w:rPr>
          <w:rFonts w:cs="Times New Roman"/>
          <w:b w:val="0"/>
          <w:bCs w:val="0"/>
          <w:iCs w:val="0"/>
          <w:sz w:val="22"/>
          <w:szCs w:val="24"/>
        </w:rPr>
        <w:t>Dexter Kroksted</w:t>
      </w:r>
      <w:r w:rsidR="00616F93">
        <w:rPr>
          <w:rFonts w:cs="Times New Roman"/>
          <w:b w:val="0"/>
          <w:bCs w:val="0"/>
          <w:iCs w:val="0"/>
          <w:sz w:val="22"/>
          <w:szCs w:val="24"/>
        </w:rPr>
        <w:t>t</w:t>
      </w:r>
      <w:r>
        <w:rPr>
          <w:rFonts w:cs="Times New Roman"/>
          <w:b w:val="0"/>
          <w:bCs w:val="0"/>
          <w:iCs w:val="0"/>
          <w:sz w:val="22"/>
          <w:szCs w:val="24"/>
        </w:rPr>
        <w:t xml:space="preserve"> med f</w:t>
      </w:r>
      <w:r w:rsidR="00616F93">
        <w:rPr>
          <w:rFonts w:cs="Times New Roman"/>
          <w:b w:val="0"/>
          <w:bCs w:val="0"/>
          <w:iCs w:val="0"/>
          <w:sz w:val="22"/>
          <w:szCs w:val="24"/>
        </w:rPr>
        <w:t>leras</w:t>
      </w:r>
      <w:r>
        <w:rPr>
          <w:rFonts w:cs="Times New Roman"/>
          <w:b w:val="0"/>
          <w:bCs w:val="0"/>
          <w:iCs w:val="0"/>
          <w:sz w:val="22"/>
          <w:szCs w:val="24"/>
        </w:rPr>
        <w:t xml:space="preserve"> förslag mot varandra och finner att </w:t>
      </w:r>
      <w:r w:rsidRPr="000365C4">
        <w:rPr>
          <w:rFonts w:cs="Times New Roman"/>
          <w:b w:val="0"/>
          <w:bCs w:val="0"/>
          <w:iCs w:val="0"/>
          <w:sz w:val="22"/>
          <w:szCs w:val="24"/>
        </w:rPr>
        <w:t>kommunfullmäktige bifaller</w:t>
      </w:r>
      <w:r>
        <w:rPr>
          <w:rFonts w:cs="Times New Roman"/>
          <w:b w:val="0"/>
          <w:bCs w:val="0"/>
          <w:iCs w:val="0"/>
          <w:sz w:val="22"/>
          <w:szCs w:val="24"/>
        </w:rPr>
        <w:t xml:space="preserve"> kommunstyrelsens</w:t>
      </w:r>
      <w:r w:rsidRPr="000365C4">
        <w:rPr>
          <w:rFonts w:cs="Times New Roman"/>
          <w:b w:val="0"/>
          <w:bCs w:val="0"/>
          <w:iCs w:val="0"/>
          <w:sz w:val="22"/>
          <w:szCs w:val="24"/>
        </w:rPr>
        <w:t xml:space="preserve"> förslag</w:t>
      </w:r>
      <w:r>
        <w:rPr>
          <w:rFonts w:cs="Times New Roman"/>
          <w:b w:val="0"/>
          <w:bCs w:val="0"/>
          <w:iCs w:val="0"/>
          <w:sz w:val="22"/>
          <w:szCs w:val="24"/>
        </w:rPr>
        <w:t>.</w:t>
      </w:r>
    </w:p>
    <w:p w14:paraId="3612ADD4" w14:textId="77777777" w:rsidR="000365C4" w:rsidRDefault="000365C4" w:rsidP="00861CC5">
      <w:pPr>
        <w:pStyle w:val="Rubrik2"/>
        <w:rPr>
          <w:rFonts w:cs="Times New Roman"/>
          <w:b w:val="0"/>
          <w:bCs w:val="0"/>
          <w:iCs w:val="0"/>
          <w:sz w:val="22"/>
          <w:szCs w:val="24"/>
        </w:rPr>
      </w:pPr>
    </w:p>
    <w:p w14:paraId="4BB28604" w14:textId="793D0C6D" w:rsidR="00861CC5" w:rsidRPr="00954161" w:rsidRDefault="00000000" w:rsidP="00861CC5">
      <w:pPr>
        <w:pStyle w:val="Rubrik2"/>
      </w:pPr>
      <w:r w:rsidRPr="00954161">
        <w:t>Beskrivning av ärendet</w:t>
      </w:r>
    </w:p>
    <w:sdt>
      <w:sdtPr>
        <w:rPr>
          <w:rFonts w:cs="Arial"/>
          <w:kern w:val="32"/>
        </w:rPr>
        <w:alias w:val="copy_beskrivning"/>
        <w:tag w:val="copy_beskrivning"/>
        <w:id w:val="1023203006"/>
        <w:placeholder>
          <w:docPart w:val="7910023645E74852AD0F86F4C14DD7BC"/>
        </w:placeholder>
      </w:sdtPr>
      <w:sdtContent>
        <w:p w14:paraId="1ACC1F32" w14:textId="77777777" w:rsidR="00534208" w:rsidRDefault="00000000" w:rsidP="00773E45">
          <w:pPr>
            <w:rPr>
              <w:rFonts w:cs="Arial"/>
              <w:kern w:val="32"/>
            </w:rPr>
          </w:pPr>
          <w:r w:rsidRPr="00773E45">
            <w:rPr>
              <w:rFonts w:cs="Arial"/>
              <w:kern w:val="32"/>
            </w:rPr>
            <w:t>I samband med att Luleå valdes ut som en av Sveriges 48 Viable Cities i slutet av 2024</w:t>
          </w:r>
          <w:r>
            <w:rPr>
              <w:rFonts w:cs="Arial"/>
              <w:kern w:val="32"/>
            </w:rPr>
            <w:t xml:space="preserve"> o</w:t>
          </w:r>
          <w:r w:rsidR="00CC48DE">
            <w:rPr>
              <w:rFonts w:cs="Arial"/>
              <w:kern w:val="32"/>
            </w:rPr>
            <w:t>ch signerade</w:t>
          </w:r>
          <w:r w:rsidR="00C761F7">
            <w:rPr>
              <w:rFonts w:cs="Arial"/>
              <w:kern w:val="32"/>
            </w:rPr>
            <w:t xml:space="preserve"> </w:t>
          </w:r>
          <w:r w:rsidR="00C81ACE">
            <w:rPr>
              <w:rFonts w:cs="Arial"/>
              <w:kern w:val="32"/>
            </w:rPr>
            <w:t xml:space="preserve">klimatkontrakt åtog sig </w:t>
          </w:r>
          <w:r w:rsidR="00D7109C">
            <w:rPr>
              <w:rFonts w:cs="Arial"/>
              <w:kern w:val="32"/>
            </w:rPr>
            <w:t xml:space="preserve">Luleå kommun </w:t>
          </w:r>
          <w:r w:rsidR="001C6F5A">
            <w:rPr>
              <w:rFonts w:cs="Arial"/>
              <w:kern w:val="32"/>
            </w:rPr>
            <w:t xml:space="preserve">att </w:t>
          </w:r>
          <w:r w:rsidR="001C6F5A" w:rsidRPr="001C6F5A">
            <w:rPr>
              <w:rFonts w:cs="Arial"/>
              <w:kern w:val="32"/>
            </w:rPr>
            <w:t>gå före i att snabba på omställningen till klimatneutrala och hållbara städer</w:t>
          </w:r>
          <w:r w:rsidR="001C6F5A">
            <w:rPr>
              <w:rFonts w:cs="Arial"/>
              <w:kern w:val="32"/>
            </w:rPr>
            <w:t>. Detta åt</w:t>
          </w:r>
          <w:r w:rsidR="00093425">
            <w:rPr>
              <w:rFonts w:cs="Arial"/>
              <w:kern w:val="32"/>
            </w:rPr>
            <w:t xml:space="preserve">agande innebär bland annat att </w:t>
          </w:r>
          <w:r w:rsidR="00385F6B">
            <w:rPr>
              <w:rFonts w:cs="Arial"/>
              <w:kern w:val="32"/>
            </w:rPr>
            <w:t xml:space="preserve">kommunen ska </w:t>
          </w:r>
          <w:r w:rsidRPr="00773E45">
            <w:rPr>
              <w:rFonts w:cs="Arial"/>
              <w:kern w:val="32"/>
            </w:rPr>
            <w:t xml:space="preserve">utveckla en klimatinvesteringsplan. </w:t>
          </w:r>
        </w:p>
        <w:p w14:paraId="23D58F8B" w14:textId="77777777" w:rsidR="00534208" w:rsidRDefault="00534208" w:rsidP="00773E45">
          <w:pPr>
            <w:rPr>
              <w:rFonts w:cs="Arial"/>
              <w:kern w:val="32"/>
            </w:rPr>
          </w:pPr>
        </w:p>
        <w:p w14:paraId="52F07AD2" w14:textId="77777777" w:rsidR="00F94C1F" w:rsidRDefault="00000000" w:rsidP="00773E45">
          <w:r w:rsidRPr="627CF0A6">
            <w:rPr>
              <w:rFonts w:cs="Arial"/>
              <w:kern w:val="32"/>
            </w:rPr>
            <w:t xml:space="preserve">Klimatinvesteringsplaner är </w:t>
          </w:r>
          <w:r w:rsidR="00F80CF0" w:rsidRPr="627CF0A6">
            <w:rPr>
              <w:rFonts w:cs="Arial"/>
              <w:kern w:val="32"/>
            </w:rPr>
            <w:t>en</w:t>
          </w:r>
          <w:r w:rsidRPr="627CF0A6">
            <w:rPr>
              <w:rFonts w:cs="Arial"/>
              <w:kern w:val="32"/>
            </w:rPr>
            <w:t xml:space="preserve"> metod som underlättar planeringen av omställningen, från nuläge via åtgärder till </w:t>
          </w:r>
          <w:r w:rsidR="005222D9" w:rsidRPr="627CF0A6">
            <w:rPr>
              <w:rFonts w:cs="Arial"/>
              <w:kern w:val="32"/>
            </w:rPr>
            <w:t>hur detta ska finansieras</w:t>
          </w:r>
          <w:r w:rsidRPr="627CF0A6">
            <w:rPr>
              <w:rFonts w:cs="Arial"/>
              <w:kern w:val="32"/>
            </w:rPr>
            <w:t>.</w:t>
          </w:r>
          <w:r w:rsidR="00C56D07" w:rsidRPr="00C56D07">
            <w:t xml:space="preserve"> </w:t>
          </w:r>
          <w:r w:rsidR="00B90331" w:rsidRPr="00B90331">
            <w:t xml:space="preserve">Många </w:t>
          </w:r>
          <w:r w:rsidR="00193919">
            <w:t xml:space="preserve">av de </w:t>
          </w:r>
          <w:r w:rsidR="00B90331" w:rsidRPr="00B90331">
            <w:t xml:space="preserve">insatser som krävs för att drastiskt minska utsläppen av växthusgaser kan ge mervinster som bidrar till högre livskvalitet, till exempel renare luft, grönare närmiljö och mindre buller. Insatserna för klimatet kan vara så gott som gratis, de kan också kosta en hel del. Hur mycket det kostar beror på vilka lösningar som väljs och om beteenden och invanda mönster ändras. </w:t>
          </w:r>
        </w:p>
        <w:p w14:paraId="6EA4B463" w14:textId="77777777" w:rsidR="00A96D7A" w:rsidRDefault="00000000" w:rsidP="627CF0A6">
          <w:pPr>
            <w:rPr>
              <w:rFonts w:cs="Arial"/>
              <w:kern w:val="32"/>
            </w:rPr>
          </w:pPr>
          <w:r>
            <w:br/>
          </w:r>
          <w:r w:rsidR="00C56D07" w:rsidRPr="627CF0A6">
            <w:rPr>
              <w:rFonts w:cs="Arial"/>
              <w:kern w:val="32"/>
            </w:rPr>
            <w:t>Klimatinvesteringsplaner är ett relativt nytt begrepp för kommunerna där etablerade arbetssätt och metoder håller på att utvecklas.</w:t>
          </w:r>
          <w:r w:rsidR="004108BB">
            <w:rPr>
              <w:rFonts w:cs="Arial"/>
              <w:kern w:val="32"/>
            </w:rPr>
            <w:t xml:space="preserve"> </w:t>
          </w:r>
          <w:r w:rsidR="00C56D07" w:rsidRPr="627CF0A6">
            <w:rPr>
              <w:rFonts w:cs="Arial"/>
              <w:kern w:val="32"/>
            </w:rPr>
            <w:t>Klimatinvesterings</w:t>
          </w:r>
          <w:r w:rsidR="00C56D07" w:rsidRPr="627CF0A6">
            <w:rPr>
              <w:rFonts w:cs="Arial"/>
              <w:kern w:val="32"/>
            </w:rPr>
            <w:lastRenderedPageBreak/>
            <w:t xml:space="preserve">planer handlar om att titta på det totala </w:t>
          </w:r>
          <w:r w:rsidRPr="627CF0A6">
            <w:rPr>
              <w:rFonts w:cs="Arial"/>
              <w:kern w:val="32"/>
            </w:rPr>
            <w:t>investeringsbehovet</w:t>
          </w:r>
          <w:r w:rsidR="00C56D07" w:rsidRPr="627CF0A6">
            <w:rPr>
              <w:rFonts w:cs="Arial"/>
              <w:kern w:val="32"/>
            </w:rPr>
            <w:t xml:space="preserve"> som finns för att nå uppsatta klimatmål. Detta för att skapa förståelse för </w:t>
          </w:r>
          <w:r w:rsidR="00E148CB" w:rsidRPr="627CF0A6">
            <w:rPr>
              <w:rFonts w:cs="Arial"/>
              <w:kern w:val="32"/>
            </w:rPr>
            <w:t>kapitalbehovet</w:t>
          </w:r>
          <w:r w:rsidR="00C56D07" w:rsidRPr="627CF0A6">
            <w:rPr>
              <w:rFonts w:cs="Arial"/>
              <w:kern w:val="32"/>
            </w:rPr>
            <w:t xml:space="preserve"> av omställningen. </w:t>
          </w:r>
          <w:r w:rsidR="006908C5" w:rsidRPr="627CF0A6">
            <w:rPr>
              <w:rFonts w:cs="Arial"/>
              <w:kern w:val="32"/>
            </w:rPr>
            <w:t xml:space="preserve">Genom att använda metoden klimatinvesteringsplan kan en samlad bild av de kommunala, regionala, statliga och privata åtgärder och investeringar som behövs för att nå klimatneutralitet uppskattas. I detta arbete behöver </w:t>
          </w:r>
          <w:r w:rsidR="00757180" w:rsidRPr="627CF0A6">
            <w:rPr>
              <w:rFonts w:cs="Arial"/>
              <w:kern w:val="32"/>
            </w:rPr>
            <w:t>kommun</w:t>
          </w:r>
          <w:r w:rsidR="006908C5" w:rsidRPr="627CF0A6">
            <w:rPr>
              <w:rFonts w:cs="Arial"/>
              <w:kern w:val="32"/>
            </w:rPr>
            <w:t>koncernen samverka med</w:t>
          </w:r>
          <w:r w:rsidR="00AB3A29" w:rsidRPr="627CF0A6">
            <w:rPr>
              <w:rFonts w:cs="Arial"/>
              <w:kern w:val="32"/>
            </w:rPr>
            <w:t xml:space="preserve"> andra</w:t>
          </w:r>
          <w:r w:rsidR="006908C5" w:rsidRPr="627CF0A6">
            <w:rPr>
              <w:rFonts w:cs="Arial"/>
              <w:kern w:val="32"/>
            </w:rPr>
            <w:t xml:space="preserve"> aktörer som regionen,</w:t>
          </w:r>
          <w:r w:rsidR="00C87E65" w:rsidRPr="627CF0A6">
            <w:rPr>
              <w:rFonts w:cs="Arial"/>
              <w:kern w:val="32"/>
            </w:rPr>
            <w:t xml:space="preserve"> myndigheter, näringslivet och civilsamhället. Med hjälp av metoden kan </w:t>
          </w:r>
          <w:r w:rsidR="00AB3A29" w:rsidRPr="627CF0A6">
            <w:rPr>
              <w:rFonts w:cs="Arial"/>
              <w:kern w:val="32"/>
            </w:rPr>
            <w:t>kommun</w:t>
          </w:r>
          <w:r w:rsidR="00C87E65" w:rsidRPr="627CF0A6">
            <w:rPr>
              <w:rFonts w:cs="Arial"/>
              <w:kern w:val="32"/>
            </w:rPr>
            <w:t xml:space="preserve">koncernen utvärdera behovet av finansiering. Både vad gäller hur mycket kapital som behövs, när i tiden kapitalet behövs och vilken part som ska stå för det. </w:t>
          </w:r>
        </w:p>
        <w:p w14:paraId="3FA91B99" w14:textId="77777777" w:rsidR="00A96D7A" w:rsidRDefault="00A96D7A" w:rsidP="00773E45">
          <w:pPr>
            <w:rPr>
              <w:rFonts w:cs="Arial"/>
              <w:kern w:val="32"/>
            </w:rPr>
          </w:pPr>
        </w:p>
        <w:p w14:paraId="55948A22" w14:textId="77777777" w:rsidR="00CE5E88" w:rsidRPr="00B55F67" w:rsidRDefault="00000000" w:rsidP="00CF327D">
          <w:pPr>
            <w:rPr>
              <w:rStyle w:val="Rubrik2Char"/>
              <w:b w:val="0"/>
              <w:bCs w:val="0"/>
              <w:kern w:val="32"/>
            </w:rPr>
          </w:pPr>
          <w:r w:rsidRPr="00C87E65">
            <w:rPr>
              <w:rFonts w:cs="Arial"/>
              <w:kern w:val="32"/>
            </w:rPr>
            <w:t xml:space="preserve">Klimatinvesteringsplanen </w:t>
          </w:r>
          <w:r w:rsidR="00A96D7A">
            <w:rPr>
              <w:rFonts w:cs="Arial"/>
              <w:kern w:val="32"/>
            </w:rPr>
            <w:t xml:space="preserve">bör inte vara </w:t>
          </w:r>
          <w:r w:rsidRPr="00C87E65">
            <w:rPr>
              <w:rFonts w:cs="Arial"/>
              <w:kern w:val="32"/>
            </w:rPr>
            <w:t>e</w:t>
          </w:r>
          <w:r w:rsidR="006174AC">
            <w:rPr>
              <w:rFonts w:cs="Arial"/>
              <w:kern w:val="32"/>
            </w:rPr>
            <w:t>n</w:t>
          </w:r>
          <w:r w:rsidRPr="00C87E65">
            <w:rPr>
              <w:rFonts w:cs="Arial"/>
              <w:kern w:val="32"/>
            </w:rPr>
            <w:t xml:space="preserve"> besluta</w:t>
          </w:r>
          <w:r w:rsidR="006174AC">
            <w:rPr>
              <w:rFonts w:cs="Arial"/>
              <w:kern w:val="32"/>
            </w:rPr>
            <w:t>d plan</w:t>
          </w:r>
          <w:r w:rsidRPr="00C87E65">
            <w:rPr>
              <w:rFonts w:cs="Arial"/>
              <w:kern w:val="32"/>
            </w:rPr>
            <w:t xml:space="preserve"> utan </w:t>
          </w:r>
          <w:r w:rsidR="00A9461E">
            <w:rPr>
              <w:rFonts w:cs="Arial"/>
              <w:kern w:val="32"/>
            </w:rPr>
            <w:t>ses som</w:t>
          </w:r>
          <w:r w:rsidRPr="00C87E65">
            <w:rPr>
              <w:rFonts w:cs="Arial"/>
              <w:kern w:val="32"/>
            </w:rPr>
            <w:t xml:space="preserve"> underlag för verksamhetsplanering och budgetprocessen</w:t>
          </w:r>
          <w:r w:rsidR="00A96D7A">
            <w:rPr>
              <w:rFonts w:cs="Arial"/>
              <w:kern w:val="32"/>
            </w:rPr>
            <w:t xml:space="preserve"> som kont</w:t>
          </w:r>
          <w:r w:rsidR="006174AC">
            <w:rPr>
              <w:rFonts w:cs="Arial"/>
              <w:kern w:val="32"/>
            </w:rPr>
            <w:t xml:space="preserve">inuerligt uppdateras. </w:t>
          </w:r>
          <w:r w:rsidR="00810D81">
            <w:rPr>
              <w:rFonts w:cs="Arial"/>
              <w:kern w:val="32"/>
            </w:rPr>
            <w:t>Under 2025 kommer ett första utkast till klimatinvesteringsplan tas fram</w:t>
          </w:r>
          <w:r w:rsidR="006B3405">
            <w:rPr>
              <w:rFonts w:cs="Arial"/>
              <w:kern w:val="32"/>
            </w:rPr>
            <w:t xml:space="preserve"> inom ramen för </w:t>
          </w:r>
          <w:r w:rsidR="00FB59F1">
            <w:rPr>
              <w:rFonts w:cs="Arial"/>
              <w:kern w:val="32"/>
            </w:rPr>
            <w:t>Luleå</w:t>
          </w:r>
          <w:r w:rsidR="0050350A">
            <w:rPr>
              <w:rFonts w:cs="Arial"/>
              <w:kern w:val="32"/>
            </w:rPr>
            <w:t xml:space="preserve"> kommun</w:t>
          </w:r>
          <w:r w:rsidR="00FB59F1">
            <w:rPr>
              <w:rFonts w:cs="Arial"/>
              <w:kern w:val="32"/>
            </w:rPr>
            <w:t xml:space="preserve"> som en stad inom Viable Cities. </w:t>
          </w:r>
        </w:p>
      </w:sdtContent>
    </w:sdt>
    <w:p w14:paraId="3E84141E" w14:textId="77777777" w:rsidR="00793A86" w:rsidRDefault="00793A86" w:rsidP="00793A86"/>
    <w:p w14:paraId="6C048D99" w14:textId="77777777" w:rsidR="00C86478" w:rsidRDefault="00000000" w:rsidP="005B169D">
      <w:pPr>
        <w:pStyle w:val="Rubrik2"/>
      </w:pPr>
      <w:r>
        <w:t>Dialog</w:t>
      </w:r>
    </w:p>
    <w:sdt>
      <w:sdtPr>
        <w:alias w:val="copy_dialog"/>
        <w:tag w:val="copy_dialog"/>
        <w:id w:val="1235432910"/>
        <w:placeholder>
          <w:docPart w:val="3F2A130560D0445DB2CD0543CD9D040C"/>
        </w:placeholder>
      </w:sdtPr>
      <w:sdtEndPr>
        <w:rPr>
          <w:rStyle w:val="Rubrik2Char"/>
          <w:rFonts w:eastAsiaTheme="majorEastAsia" w:cstheme="majorBidi"/>
          <w:b/>
          <w:bCs/>
          <w:iCs/>
          <w:sz w:val="24"/>
          <w:szCs w:val="28"/>
        </w:rPr>
      </w:sdtEndPr>
      <w:sdtContent>
        <w:p w14:paraId="05B92A76" w14:textId="77777777" w:rsidR="00056E25" w:rsidRDefault="00000000" w:rsidP="00BC1E2E">
          <w:pPr>
            <w:rPr>
              <w:rStyle w:val="Rubrik2Char"/>
              <w:b w:val="0"/>
              <w:szCs w:val="22"/>
            </w:rPr>
          </w:pPr>
          <w:r>
            <w:t xml:space="preserve">Dialog har förts </w:t>
          </w:r>
          <w:r w:rsidR="00FB59F1">
            <w:t>inom</w:t>
          </w:r>
          <w:r>
            <w:t xml:space="preserve"> kommun</w:t>
          </w:r>
          <w:r w:rsidR="00554EA5">
            <w:t>styrelseförvaltningen</w:t>
          </w:r>
          <w:r>
            <w:t xml:space="preserve">. </w:t>
          </w:r>
        </w:p>
      </w:sdtContent>
    </w:sdt>
    <w:p w14:paraId="2B9E985B" w14:textId="77777777" w:rsidR="00793A86" w:rsidRDefault="00793A86" w:rsidP="00793A86"/>
    <w:p w14:paraId="7E47AA54" w14:textId="77777777" w:rsidR="009C18A4" w:rsidRPr="00CD0C7B" w:rsidRDefault="00000000" w:rsidP="003D5217">
      <w:pPr>
        <w:pStyle w:val="Rubrik2"/>
      </w:pPr>
      <w:r w:rsidRPr="003D5217">
        <w:t>Beslutsunderlag</w:t>
      </w:r>
    </w:p>
    <w:sdt>
      <w:sdtPr>
        <w:rPr>
          <w:rFonts w:eastAsia="Times New Roman" w:cs="Times New Roman"/>
          <w:szCs w:val="24"/>
          <w:lang w:eastAsia="sv-SE"/>
        </w:rPr>
        <w:alias w:val="copy_beslutsunderlag"/>
        <w:tag w:val="copy_beslutsunderlag"/>
        <w:id w:val="438953617"/>
        <w:placeholder>
          <w:docPart w:val="A54593FE3E6145DC84CC1C3710533378"/>
        </w:placeholder>
      </w:sdtPr>
      <w:sdtEndPr>
        <w:rPr>
          <w:rFonts w:eastAsia="Calibri" w:cs="Calibri"/>
          <w:szCs w:val="22"/>
          <w:lang w:eastAsia="en-US"/>
        </w:rPr>
      </w:sdtEndPr>
      <w:sdtContent>
        <w:p w14:paraId="1E5E5F77" w14:textId="77777777" w:rsidR="00732B27" w:rsidRDefault="00000000" w:rsidP="00732B27">
          <w:pPr>
            <w:pStyle w:val="Liststycke"/>
            <w:numPr>
              <w:ilvl w:val="0"/>
              <w:numId w:val="22"/>
            </w:numPr>
          </w:pPr>
          <w:r w:rsidRPr="00432564">
            <w:rPr>
              <w:rFonts w:eastAsia="Times New Roman" w:cs="Arial"/>
              <w:kern w:val="32"/>
              <w:szCs w:val="24"/>
              <w:lang w:eastAsia="sv-SE"/>
            </w:rPr>
            <w:t>Motion (SD)</w:t>
          </w:r>
          <w:r>
            <w:rPr>
              <w:rFonts w:eastAsia="Times New Roman" w:cs="Arial"/>
              <w:kern w:val="32"/>
              <w:szCs w:val="24"/>
              <w:lang w:eastAsia="sv-SE"/>
            </w:rPr>
            <w:t xml:space="preserve"> </w:t>
          </w:r>
          <w:r w:rsidRPr="00732B27">
            <w:t xml:space="preserve">Kostnadsanalys för </w:t>
          </w:r>
          <w:r w:rsidR="00B55F67">
            <w:t>K</w:t>
          </w:r>
          <w:r w:rsidRPr="00732B27">
            <w:t>limatneutralitetsmålet 2040</w:t>
          </w:r>
          <w:r w:rsidR="004108BB">
            <w:t xml:space="preserve">, </w:t>
          </w:r>
          <w:r w:rsidR="004108BB">
            <w:br/>
            <w:t>KLF Hid:2024.9123</w:t>
          </w:r>
        </w:p>
        <w:p w14:paraId="258110F4" w14:textId="77777777" w:rsidR="004108BB" w:rsidRDefault="00000000" w:rsidP="00732B27">
          <w:pPr>
            <w:pStyle w:val="Liststycke"/>
            <w:numPr>
              <w:ilvl w:val="0"/>
              <w:numId w:val="22"/>
            </w:numPr>
          </w:pPr>
          <w:r>
            <w:t>Kommunstyrelseförvaltningens f</w:t>
          </w:r>
          <w:r w:rsidRPr="004108BB">
            <w:t>örslag till beslut gällande motion (SD) om kostnadsanalys för klimatneutralitetsmålet 2040</w:t>
          </w:r>
          <w:r>
            <w:t xml:space="preserve">, </w:t>
          </w:r>
          <w:r>
            <w:br/>
          </w:r>
          <w:r w:rsidRPr="005A78D9">
            <w:t>KLF Hid: 2025.5795</w:t>
          </w:r>
        </w:p>
        <w:p w14:paraId="6374275F" w14:textId="77777777" w:rsidR="00503830" w:rsidRDefault="00000000" w:rsidP="00732B27">
          <w:pPr>
            <w:pStyle w:val="Liststycke"/>
            <w:numPr>
              <w:ilvl w:val="0"/>
              <w:numId w:val="22"/>
            </w:numPr>
          </w:pPr>
          <w:r>
            <w:t xml:space="preserve">Kommunstyrelsens arbetsutskotts beslut 2025-06-02 § 95, </w:t>
          </w:r>
        </w:p>
        <w:p w14:paraId="3A75228B" w14:textId="7842A3FE" w:rsidR="001E63E6" w:rsidRDefault="00000000" w:rsidP="001E63E6">
          <w:pPr>
            <w:pStyle w:val="Liststycke"/>
          </w:pPr>
          <w:r>
            <w:t>KLF Hid: 2025.5919</w:t>
          </w:r>
        </w:p>
        <w:p w14:paraId="55B04298" w14:textId="1C2E005A" w:rsidR="001E63E6" w:rsidRPr="00503830" w:rsidRDefault="001E63E6" w:rsidP="00503830">
          <w:pPr>
            <w:pStyle w:val="Liststycke"/>
            <w:numPr>
              <w:ilvl w:val="0"/>
              <w:numId w:val="22"/>
            </w:numPr>
          </w:pPr>
          <w:r>
            <w:t>Kommunstyrelsens beslut 2025-08-11 § 175, KLF Hid: 2025.8441</w:t>
          </w:r>
        </w:p>
      </w:sdtContent>
    </w:sdt>
    <w:p w14:paraId="6BE4CC54" w14:textId="77777777" w:rsidR="00C86478" w:rsidRPr="009738A1" w:rsidRDefault="00C86478" w:rsidP="003D5217"/>
    <w:p w14:paraId="437F9472" w14:textId="77777777" w:rsidR="003D5217" w:rsidRDefault="00000000" w:rsidP="003D5217">
      <w:pPr>
        <w:pStyle w:val="Rubrik2"/>
      </w:pPr>
      <w:r>
        <w:t>Beslutet skickas till</w:t>
      </w:r>
    </w:p>
    <w:sdt>
      <w:sdtPr>
        <w:alias w:val="copy_skickabeslut"/>
        <w:tag w:val="copy_skickabeslut"/>
        <w:id w:val="429625637"/>
        <w:placeholder>
          <w:docPart w:val="76EB813A15F349C4B71C3A063FA7DC8C"/>
        </w:placeholder>
      </w:sdtPr>
      <w:sdtContent>
        <w:p w14:paraId="77F49B99" w14:textId="78106D73" w:rsidR="00845BA8" w:rsidRDefault="00845BA8" w:rsidP="00845BA8">
          <w:r>
            <w:t>Motionären</w:t>
          </w:r>
        </w:p>
        <w:p w14:paraId="106EC2D7" w14:textId="7E0235BD" w:rsidR="00C86478" w:rsidRDefault="00845BA8" w:rsidP="00845BA8">
          <w:r>
            <w:t>Kommunstyrelseförvaltningen, samhällsomställningskontoret</w:t>
          </w:r>
        </w:p>
      </w:sdtContent>
    </w:sdt>
    <w:sectPr w:rsidR="00C86478" w:rsidSect="001775A5">
      <w:headerReference w:type="default" r:id="rId9"/>
      <w:footerReference w:type="default" r:id="rId10"/>
      <w:pgSz w:w="11906" w:h="16838" w:code="9"/>
      <w:pgMar w:top="2268" w:right="1701" w:bottom="1701" w:left="2552"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4D694" w14:textId="77777777" w:rsidR="00B4375E" w:rsidRDefault="00B4375E">
      <w:r>
        <w:separator/>
      </w:r>
    </w:p>
  </w:endnote>
  <w:endnote w:type="continuationSeparator" w:id="0">
    <w:p w14:paraId="40791853" w14:textId="77777777" w:rsidR="00B4375E" w:rsidRDefault="00B43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57" w:type="dxa"/>
      <w:tblInd w:w="-844" w:type="dxa"/>
      <w:tblLook w:val="01E0" w:firstRow="1" w:lastRow="1" w:firstColumn="1" w:lastColumn="1" w:noHBand="0" w:noVBand="0"/>
    </w:tblPr>
    <w:tblGrid>
      <w:gridCol w:w="4786"/>
      <w:gridCol w:w="1963"/>
      <w:gridCol w:w="3008"/>
    </w:tblGrid>
    <w:tr w:rsidR="001F24CF" w14:paraId="75114ACC" w14:textId="77777777" w:rsidTr="00920E12">
      <w:trPr>
        <w:trHeight w:val="411"/>
      </w:trPr>
      <w:tc>
        <w:tcPr>
          <w:tcW w:w="4786" w:type="dxa"/>
          <w:tcBorders>
            <w:top w:val="single" w:sz="4" w:space="0" w:color="auto"/>
            <w:right w:val="single" w:sz="4" w:space="0" w:color="auto"/>
          </w:tcBorders>
          <w:shd w:val="clear" w:color="auto" w:fill="auto"/>
        </w:tcPr>
        <w:p w14:paraId="28ECA6C5" w14:textId="77777777" w:rsidR="00480DCF" w:rsidRPr="00DD1390" w:rsidRDefault="00000000" w:rsidP="00156C54">
          <w:pPr>
            <w:pStyle w:val="Sidfot"/>
            <w:tabs>
              <w:tab w:val="clear" w:pos="4536"/>
              <w:tab w:val="clear" w:pos="9072"/>
            </w:tabs>
          </w:pPr>
          <w:r w:rsidRPr="00DD1390">
            <w:rPr>
              <w:sz w:val="16"/>
            </w:rPr>
            <w:t>Justerandes signatur/Beslutandes underskrift</w:t>
          </w:r>
        </w:p>
      </w:tc>
      <w:tc>
        <w:tcPr>
          <w:tcW w:w="4971" w:type="dxa"/>
          <w:gridSpan w:val="2"/>
          <w:tcBorders>
            <w:top w:val="single" w:sz="4" w:space="0" w:color="auto"/>
            <w:left w:val="single" w:sz="4" w:space="0" w:color="auto"/>
          </w:tcBorders>
          <w:shd w:val="clear" w:color="auto" w:fill="auto"/>
        </w:tcPr>
        <w:p w14:paraId="19C6A76A" w14:textId="77777777" w:rsidR="00480DCF" w:rsidRPr="00DD1390" w:rsidRDefault="00000000" w:rsidP="00156C54">
          <w:pPr>
            <w:pStyle w:val="Sidfot"/>
            <w:tabs>
              <w:tab w:val="clear" w:pos="4536"/>
            </w:tabs>
          </w:pPr>
          <w:r w:rsidRPr="00DD1390">
            <w:rPr>
              <w:sz w:val="16"/>
            </w:rPr>
            <w:t>Utdragsbestyrkande</w:t>
          </w:r>
        </w:p>
      </w:tc>
    </w:tr>
    <w:tr w:rsidR="001F24CF" w14:paraId="34A45FAA" w14:textId="77777777" w:rsidTr="00920E12">
      <w:trPr>
        <w:trHeight w:val="218"/>
      </w:trPr>
      <w:tc>
        <w:tcPr>
          <w:tcW w:w="4786" w:type="dxa"/>
          <w:shd w:val="clear" w:color="auto" w:fill="auto"/>
          <w:vAlign w:val="bottom"/>
        </w:tcPr>
        <w:p w14:paraId="336F6447" w14:textId="77777777" w:rsidR="00480DCF" w:rsidRPr="006A14FA" w:rsidRDefault="00000000" w:rsidP="00727CBC">
          <w:pPr>
            <w:pStyle w:val="Sidfot"/>
            <w:tabs>
              <w:tab w:val="clear" w:pos="4536"/>
              <w:tab w:val="clear" w:pos="9072"/>
            </w:tabs>
            <w:spacing w:before="120"/>
            <w:rPr>
              <w:color w:val="FFFFFF"/>
              <w:sz w:val="8"/>
              <w:szCs w:val="8"/>
            </w:rPr>
          </w:pPr>
          <w:r>
            <w:rPr>
              <w:color w:val="FFFFFF"/>
              <w:sz w:val="8"/>
              <w:szCs w:val="8"/>
            </w:rPr>
            <w:t>2014-01-27</w:t>
          </w:r>
        </w:p>
      </w:tc>
      <w:tc>
        <w:tcPr>
          <w:tcW w:w="1963" w:type="dxa"/>
          <w:shd w:val="clear" w:color="auto" w:fill="auto"/>
          <w:vAlign w:val="bottom"/>
        </w:tcPr>
        <w:p w14:paraId="5366CE7C" w14:textId="77777777" w:rsidR="00480DCF" w:rsidRPr="006A14FA" w:rsidRDefault="00000000" w:rsidP="00727CBC">
          <w:pPr>
            <w:pStyle w:val="Sidfot"/>
            <w:tabs>
              <w:tab w:val="clear" w:pos="4536"/>
            </w:tabs>
            <w:spacing w:before="120"/>
            <w:rPr>
              <w:color w:val="FFFFFF"/>
              <w:sz w:val="8"/>
              <w:szCs w:val="8"/>
            </w:rPr>
          </w:pPr>
          <w:r>
            <w:rPr>
              <w:color w:val="FFFFFF"/>
              <w:sz w:val="8"/>
              <w:szCs w:val="8"/>
            </w:rPr>
            <w:t>Kommunstyrelsens arbets- och personalutskott</w:t>
          </w:r>
        </w:p>
      </w:tc>
      <w:tc>
        <w:tcPr>
          <w:tcW w:w="3008" w:type="dxa"/>
          <w:shd w:val="clear" w:color="auto" w:fill="auto"/>
          <w:vAlign w:val="bottom"/>
        </w:tcPr>
        <w:p w14:paraId="2A0C4AF5" w14:textId="77777777" w:rsidR="00480DCF" w:rsidRPr="006A14FA" w:rsidRDefault="00000000" w:rsidP="00727CBC">
          <w:pPr>
            <w:pStyle w:val="Sidfot"/>
            <w:tabs>
              <w:tab w:val="clear" w:pos="4536"/>
            </w:tabs>
            <w:spacing w:before="120"/>
            <w:rPr>
              <w:color w:val="FFFFFF"/>
              <w:sz w:val="8"/>
              <w:szCs w:val="8"/>
            </w:rPr>
          </w:pPr>
          <w:r>
            <w:rPr>
              <w:color w:val="FFFFFF"/>
              <w:sz w:val="8"/>
              <w:szCs w:val="8"/>
            </w:rPr>
            <w:t>Kommunledningsförvaltningen</w:t>
          </w:r>
        </w:p>
      </w:tc>
    </w:tr>
  </w:tbl>
  <w:p w14:paraId="20F6BB40" w14:textId="77777777" w:rsidR="00480DCF" w:rsidRPr="00CC7D1E" w:rsidRDefault="00480DCF" w:rsidP="006141FE">
    <w:pPr>
      <w:pStyle w:val="Sidfot"/>
      <w:tabs>
        <w:tab w:val="clear" w:pos="4536"/>
        <w:tab w:val="clear" w:pos="9072"/>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A1E4B" w14:textId="77777777" w:rsidR="00B4375E" w:rsidRDefault="00B4375E">
      <w:r>
        <w:separator/>
      </w:r>
    </w:p>
  </w:footnote>
  <w:footnote w:type="continuationSeparator" w:id="0">
    <w:p w14:paraId="46EC365E" w14:textId="77777777" w:rsidR="00B4375E" w:rsidRDefault="00B43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tblInd w:w="-885" w:type="dxa"/>
      <w:tblLayout w:type="fixed"/>
      <w:tblCellMar>
        <w:left w:w="0" w:type="dxa"/>
        <w:right w:w="70" w:type="dxa"/>
      </w:tblCellMar>
      <w:tblLook w:val="0000" w:firstRow="0" w:lastRow="0" w:firstColumn="0" w:lastColumn="0" w:noHBand="0" w:noVBand="0"/>
    </w:tblPr>
    <w:tblGrid>
      <w:gridCol w:w="993"/>
      <w:gridCol w:w="3969"/>
      <w:gridCol w:w="3261"/>
      <w:gridCol w:w="1417"/>
    </w:tblGrid>
    <w:tr w:rsidR="001F24CF" w14:paraId="69E5F74E" w14:textId="77777777" w:rsidTr="00AD2237">
      <w:trPr>
        <w:cantSplit/>
        <w:trHeight w:val="283"/>
      </w:trPr>
      <w:tc>
        <w:tcPr>
          <w:tcW w:w="993" w:type="dxa"/>
          <w:vMerge w:val="restart"/>
          <w:tcBorders>
            <w:bottom w:val="single" w:sz="4" w:space="0" w:color="auto"/>
          </w:tcBorders>
          <w:tcMar>
            <w:left w:w="108" w:type="dxa"/>
          </w:tcMar>
        </w:tcPr>
        <w:p w14:paraId="6D81D4C6" w14:textId="77777777" w:rsidR="00423622" w:rsidRPr="002A5BAD" w:rsidRDefault="00000000" w:rsidP="009500F1">
          <w:pPr>
            <w:spacing w:before="40" w:after="100"/>
            <w:ind w:left="-142" w:right="-129" w:firstLine="34"/>
            <w:rPr>
              <w:sz w:val="18"/>
              <w:szCs w:val="18"/>
            </w:rPr>
          </w:pPr>
          <w:r>
            <w:rPr>
              <w:noProof/>
            </w:rPr>
            <w:drawing>
              <wp:inline distT="0" distB="0" distL="0" distR="0" wp14:anchorId="2AF39A95" wp14:editId="5E7DFEEC">
                <wp:extent cx="517525" cy="592455"/>
                <wp:effectExtent l="0" t="0" r="0" b="0"/>
                <wp:docPr id="1" name="Bildobjekt 1" descr="En bild som visar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logotyp&#10;&#10;Automatiskt genererad beskrivning"/>
                        <pic:cNvPicPr>
                          <a:picLocks noChangeAspect="1"/>
                        </pic:cNvPicPr>
                      </pic:nvPicPr>
                      <pic:blipFill>
                        <a:blip r:embed="rId1" cstate="print">
                          <a:extLst>
                            <a:ext uri="{28A0092B-C50C-407E-A947-70E740481C1C}">
                              <a14:useLocalDpi xmlns:a14="http://schemas.microsoft.com/office/drawing/2010/main" val="0"/>
                            </a:ext>
                          </a:extLst>
                        </a:blip>
                        <a:srcRect l="31208" t="24879" r="32782" b="33296"/>
                        <a:stretch>
                          <a:fillRect/>
                        </a:stretch>
                      </pic:blipFill>
                      <pic:spPr bwMode="auto">
                        <a:xfrm>
                          <a:off x="0" y="0"/>
                          <a:ext cx="517525" cy="592455"/>
                        </a:xfrm>
                        <a:prstGeom prst="rect">
                          <a:avLst/>
                        </a:prstGeom>
                        <a:ln>
                          <a:noFill/>
                        </a:ln>
                        <a:extLst>
                          <a:ext uri="{53640926-AAD7-44D8-BBD7-CCE9431645EC}">
                            <a14:shadowObscured xmlns:a14="http://schemas.microsoft.com/office/drawing/2010/main"/>
                          </a:ext>
                        </a:extLst>
                      </pic:spPr>
                    </pic:pic>
                  </a:graphicData>
                </a:graphic>
              </wp:inline>
            </w:drawing>
          </w:r>
        </w:p>
      </w:tc>
      <w:tc>
        <w:tcPr>
          <w:tcW w:w="3969" w:type="dxa"/>
          <w:tcMar>
            <w:left w:w="0" w:type="dxa"/>
          </w:tcMar>
          <w:vAlign w:val="bottom"/>
        </w:tcPr>
        <w:p w14:paraId="28CC90BD" w14:textId="77777777" w:rsidR="00423622" w:rsidRPr="002A5BAD" w:rsidRDefault="00000000" w:rsidP="00462928">
          <w:pPr>
            <w:pStyle w:val="Rubriksidhuvud"/>
          </w:pPr>
          <w:r w:rsidRPr="002A5BAD">
            <w:t xml:space="preserve">Luleå Kommun </w:t>
          </w:r>
        </w:p>
      </w:tc>
      <w:tc>
        <w:tcPr>
          <w:tcW w:w="3261" w:type="dxa"/>
          <w:vAlign w:val="bottom"/>
        </w:tcPr>
        <w:p w14:paraId="4AD97036" w14:textId="77777777" w:rsidR="00423622" w:rsidRPr="002A5BAD" w:rsidRDefault="00000000" w:rsidP="00462928">
          <w:pPr>
            <w:pStyle w:val="Rubrik4"/>
            <w:rPr>
              <w:rFonts w:eastAsia="Times New Roman"/>
              <w:lang w:eastAsia="sv-SE"/>
            </w:rPr>
          </w:pPr>
          <w:r>
            <w:rPr>
              <w:rFonts w:eastAsia="Times New Roman"/>
              <w:lang w:eastAsia="sv-SE"/>
            </w:rPr>
            <w:t>Sammanträdesprotokoll</w:t>
          </w:r>
        </w:p>
      </w:tc>
      <w:tc>
        <w:tcPr>
          <w:tcW w:w="1417" w:type="dxa"/>
          <w:vAlign w:val="bottom"/>
        </w:tcPr>
        <w:p w14:paraId="12B2A162" w14:textId="77777777" w:rsidR="00423622" w:rsidRPr="002A5BAD" w:rsidRDefault="00423622" w:rsidP="00462928">
          <w:pPr>
            <w:jc w:val="right"/>
            <w:rPr>
              <w:sz w:val="20"/>
            </w:rPr>
          </w:pPr>
        </w:p>
      </w:tc>
    </w:tr>
    <w:tr w:rsidR="001F24CF" w14:paraId="45281C84" w14:textId="77777777" w:rsidTr="00AD2237">
      <w:trPr>
        <w:cantSplit/>
        <w:trHeight w:hRule="exact" w:val="238"/>
      </w:trPr>
      <w:tc>
        <w:tcPr>
          <w:tcW w:w="993" w:type="dxa"/>
          <w:vMerge/>
          <w:tcBorders>
            <w:bottom w:val="single" w:sz="4" w:space="0" w:color="auto"/>
          </w:tcBorders>
        </w:tcPr>
        <w:p w14:paraId="364D48D9" w14:textId="77777777" w:rsidR="00423622" w:rsidRPr="002A5BAD" w:rsidRDefault="00423622" w:rsidP="00462928"/>
      </w:tc>
      <w:tc>
        <w:tcPr>
          <w:tcW w:w="3969" w:type="dxa"/>
          <w:tcMar>
            <w:left w:w="0" w:type="dxa"/>
          </w:tcMar>
        </w:tcPr>
        <w:p w14:paraId="4DF07AAF" w14:textId="77777777" w:rsidR="00423622" w:rsidRPr="00573625" w:rsidRDefault="00000000" w:rsidP="00462928">
          <w:pPr>
            <w:pStyle w:val="Sidhuvud"/>
            <w:tabs>
              <w:tab w:val="clear" w:pos="4536"/>
              <w:tab w:val="clear" w:pos="9072"/>
              <w:tab w:val="right" w:pos="3958"/>
            </w:tabs>
          </w:pPr>
          <w:r>
            <w:tab/>
          </w:r>
        </w:p>
      </w:tc>
      <w:tc>
        <w:tcPr>
          <w:tcW w:w="3261" w:type="dxa"/>
        </w:tcPr>
        <w:p w14:paraId="1D9F5ADA" w14:textId="77777777" w:rsidR="00423622" w:rsidRPr="002A5BAD" w:rsidRDefault="00423622" w:rsidP="00462928">
          <w:pPr>
            <w:rPr>
              <w:sz w:val="20"/>
            </w:rPr>
          </w:pPr>
        </w:p>
      </w:tc>
      <w:tc>
        <w:tcPr>
          <w:tcW w:w="1417" w:type="dxa"/>
          <w:vAlign w:val="bottom"/>
        </w:tcPr>
        <w:p w14:paraId="056D176B" w14:textId="77777777" w:rsidR="00423622" w:rsidRPr="002A5BAD" w:rsidRDefault="00423622" w:rsidP="00462928">
          <w:pPr>
            <w:jc w:val="right"/>
            <w:rPr>
              <w:sz w:val="20"/>
            </w:rPr>
          </w:pPr>
        </w:p>
      </w:tc>
    </w:tr>
    <w:tr w:rsidR="001F24CF" w14:paraId="398A6AAC" w14:textId="77777777" w:rsidTr="00AD2237">
      <w:trPr>
        <w:cantSplit/>
        <w:trHeight w:hRule="exact" w:val="269"/>
      </w:trPr>
      <w:tc>
        <w:tcPr>
          <w:tcW w:w="993" w:type="dxa"/>
          <w:vMerge/>
          <w:tcBorders>
            <w:bottom w:val="single" w:sz="4" w:space="0" w:color="auto"/>
          </w:tcBorders>
        </w:tcPr>
        <w:p w14:paraId="2EDADA15" w14:textId="77777777" w:rsidR="00423622" w:rsidRPr="002A5BAD" w:rsidRDefault="00423622" w:rsidP="00462928"/>
      </w:tc>
      <w:tc>
        <w:tcPr>
          <w:tcW w:w="3969" w:type="dxa"/>
          <w:tcMar>
            <w:left w:w="0" w:type="dxa"/>
          </w:tcMar>
          <w:vAlign w:val="bottom"/>
        </w:tcPr>
        <w:p w14:paraId="1CED2136" w14:textId="77777777" w:rsidR="00423622" w:rsidRPr="002A5BAD" w:rsidRDefault="00423622" w:rsidP="00462928">
          <w:pPr>
            <w:pStyle w:val="Sidhuvud"/>
            <w:rPr>
              <w:rFonts w:eastAsia="Times New Roman" w:cs="Times New Roman"/>
              <w:bCs/>
              <w:iCs/>
              <w:color w:val="184488"/>
              <w:szCs w:val="24"/>
              <w:lang w:eastAsia="sv-SE"/>
            </w:rPr>
          </w:pPr>
        </w:p>
      </w:tc>
      <w:tc>
        <w:tcPr>
          <w:tcW w:w="3261" w:type="dxa"/>
        </w:tcPr>
        <w:p w14:paraId="501FD654" w14:textId="77777777" w:rsidR="00423622" w:rsidRPr="002A5BAD" w:rsidRDefault="00423622" w:rsidP="00462928">
          <w:pPr>
            <w:rPr>
              <w:sz w:val="20"/>
            </w:rPr>
          </w:pPr>
        </w:p>
        <w:p w14:paraId="706E39D1" w14:textId="77777777" w:rsidR="00423622" w:rsidRPr="002A5BAD" w:rsidRDefault="00000000" w:rsidP="00462928">
          <w:pPr>
            <w:rPr>
              <w:sz w:val="20"/>
            </w:rPr>
          </w:pPr>
          <w:r w:rsidRPr="002A5BAD">
            <w:rPr>
              <w:sz w:val="20"/>
            </w:rPr>
            <w:t xml:space="preserve"> </w:t>
          </w:r>
        </w:p>
      </w:tc>
      <w:tc>
        <w:tcPr>
          <w:tcW w:w="1417" w:type="dxa"/>
          <w:vAlign w:val="bottom"/>
        </w:tcPr>
        <w:p w14:paraId="4FACF6F1" w14:textId="77777777" w:rsidR="00423622" w:rsidRPr="002A5BAD" w:rsidRDefault="00423622" w:rsidP="00462928">
          <w:pPr>
            <w:jc w:val="right"/>
            <w:rPr>
              <w:sz w:val="18"/>
              <w:szCs w:val="18"/>
            </w:rPr>
          </w:pPr>
        </w:p>
      </w:tc>
    </w:tr>
    <w:tr w:rsidR="001F24CF" w14:paraId="788CAC02" w14:textId="77777777" w:rsidTr="00AD2237">
      <w:trPr>
        <w:cantSplit/>
        <w:trHeight w:val="310"/>
      </w:trPr>
      <w:tc>
        <w:tcPr>
          <w:tcW w:w="993" w:type="dxa"/>
          <w:vMerge/>
          <w:tcBorders>
            <w:bottom w:val="single" w:sz="4" w:space="0" w:color="auto"/>
          </w:tcBorders>
        </w:tcPr>
        <w:p w14:paraId="0E2B0A46" w14:textId="77777777" w:rsidR="00423622" w:rsidRPr="002A5BAD" w:rsidRDefault="00423622" w:rsidP="00462928"/>
      </w:tc>
      <w:tc>
        <w:tcPr>
          <w:tcW w:w="3969" w:type="dxa"/>
          <w:tcBorders>
            <w:bottom w:val="single" w:sz="4" w:space="0" w:color="auto"/>
          </w:tcBorders>
          <w:tcMar>
            <w:left w:w="0" w:type="dxa"/>
          </w:tcMar>
        </w:tcPr>
        <w:p w14:paraId="2435E557" w14:textId="77777777" w:rsidR="00423622" w:rsidRPr="00FB23AE" w:rsidRDefault="00000000" w:rsidP="00462928">
          <w:pPr>
            <w:pStyle w:val="Sidhuvud"/>
            <w:rPr>
              <w:rFonts w:eastAsia="Times New Roman" w:cs="Times New Roman"/>
              <w:bCs/>
              <w:iCs/>
              <w:color w:val="184488"/>
              <w:szCs w:val="24"/>
              <w:lang w:eastAsia="sv-SE"/>
            </w:rPr>
          </w:pPr>
          <w:sdt>
            <w:sdtPr>
              <w:alias w:val="BeslutsparagrafBeslutsinstansNamn"/>
              <w:tag w:val="BeslutsparagrafBeslutsinstansNamn"/>
              <w:id w:val="-549391137"/>
              <w:placeholder>
                <w:docPart w:val="3C3944210CAB4C8F9B7F5CD5EDD3B370"/>
              </w:placeholder>
              <w:dataBinding w:xpath="/Global_Decision[1]/DecisionParagraph.Authority.Name[1]" w:storeItemID="{C784ECE0-F82B-4E07-B3FF-1A0F99CDF3BF}"/>
              <w:text/>
            </w:sdtPr>
            <w:sdtContent>
              <w:r>
                <w:t>Kommunfullmäktige</w:t>
              </w:r>
            </w:sdtContent>
          </w:sdt>
        </w:p>
      </w:tc>
      <w:tc>
        <w:tcPr>
          <w:tcW w:w="3261" w:type="dxa"/>
          <w:tcBorders>
            <w:bottom w:val="single" w:sz="4" w:space="0" w:color="auto"/>
          </w:tcBorders>
        </w:tcPr>
        <w:p w14:paraId="42AC0024" w14:textId="77777777" w:rsidR="00423622" w:rsidRPr="002A5BAD" w:rsidRDefault="00000000" w:rsidP="00423622">
          <w:pPr>
            <w:rPr>
              <w:sz w:val="18"/>
              <w:szCs w:val="18"/>
            </w:rPr>
          </w:pPr>
          <w:sdt>
            <w:sdtPr>
              <w:rPr>
                <w:sz w:val="20"/>
              </w:rPr>
              <w:alias w:val="BeslutsparagrafMöteDatum"/>
              <w:tag w:val="BeslutsparagrafMöteDatum"/>
              <w:id w:val="-363128678"/>
              <w:placeholder>
                <w:docPart w:val="0EABC9DC44B342F490765E30BDBF5182"/>
              </w:placeholder>
              <w:dataBinding w:xpath="/Global_Decision[1]/DecisionParagraph.Meeting.Date[1]" w:storeItemID="{C784ECE0-F82B-4E07-B3FF-1A0F99CDF3BF}"/>
              <w:text/>
            </w:sdtPr>
            <w:sdtContent>
              <w:r>
                <w:rPr>
                  <w:sz w:val="20"/>
                </w:rPr>
                <w:t>2025-08-25</w:t>
              </w:r>
            </w:sdtContent>
          </w:sdt>
        </w:p>
      </w:tc>
      <w:tc>
        <w:tcPr>
          <w:tcW w:w="1417" w:type="dxa"/>
          <w:tcBorders>
            <w:bottom w:val="single" w:sz="4" w:space="0" w:color="auto"/>
          </w:tcBorders>
          <w:vAlign w:val="bottom"/>
        </w:tcPr>
        <w:p w14:paraId="5B8E2E22" w14:textId="77777777" w:rsidR="00423622" w:rsidRPr="002A5BAD" w:rsidRDefault="00423622" w:rsidP="00462928">
          <w:pPr>
            <w:jc w:val="right"/>
            <w:rPr>
              <w:sz w:val="18"/>
              <w:szCs w:val="18"/>
            </w:rPr>
          </w:pPr>
        </w:p>
      </w:tc>
    </w:tr>
  </w:tbl>
  <w:p w14:paraId="47AFCAE0" w14:textId="77777777" w:rsidR="008740C7" w:rsidRPr="00423622" w:rsidRDefault="008740C7" w:rsidP="004236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DBF"/>
    <w:multiLevelType w:val="hybridMultilevel"/>
    <w:tmpl w:val="A56A6768"/>
    <w:lvl w:ilvl="0" w:tplc="66EAC064">
      <w:start w:val="1"/>
      <w:numFmt w:val="decimal"/>
      <w:lvlText w:val="%1."/>
      <w:lvlJc w:val="left"/>
      <w:pPr>
        <w:ind w:left="777" w:hanging="360"/>
      </w:pPr>
    </w:lvl>
    <w:lvl w:ilvl="1" w:tplc="2CF656B2" w:tentative="1">
      <w:start w:val="1"/>
      <w:numFmt w:val="lowerLetter"/>
      <w:lvlText w:val="%2."/>
      <w:lvlJc w:val="left"/>
      <w:pPr>
        <w:ind w:left="1497" w:hanging="360"/>
      </w:pPr>
    </w:lvl>
    <w:lvl w:ilvl="2" w:tplc="457C0D0E" w:tentative="1">
      <w:start w:val="1"/>
      <w:numFmt w:val="lowerRoman"/>
      <w:lvlText w:val="%3."/>
      <w:lvlJc w:val="right"/>
      <w:pPr>
        <w:ind w:left="2217" w:hanging="180"/>
      </w:pPr>
    </w:lvl>
    <w:lvl w:ilvl="3" w:tplc="3EA00F06" w:tentative="1">
      <w:start w:val="1"/>
      <w:numFmt w:val="decimal"/>
      <w:lvlText w:val="%4."/>
      <w:lvlJc w:val="left"/>
      <w:pPr>
        <w:ind w:left="2937" w:hanging="360"/>
      </w:pPr>
    </w:lvl>
    <w:lvl w:ilvl="4" w:tplc="DC5EA8B4" w:tentative="1">
      <w:start w:val="1"/>
      <w:numFmt w:val="lowerLetter"/>
      <w:lvlText w:val="%5."/>
      <w:lvlJc w:val="left"/>
      <w:pPr>
        <w:ind w:left="3657" w:hanging="360"/>
      </w:pPr>
    </w:lvl>
    <w:lvl w:ilvl="5" w:tplc="AF584136" w:tentative="1">
      <w:start w:val="1"/>
      <w:numFmt w:val="lowerRoman"/>
      <w:lvlText w:val="%6."/>
      <w:lvlJc w:val="right"/>
      <w:pPr>
        <w:ind w:left="4377" w:hanging="180"/>
      </w:pPr>
    </w:lvl>
    <w:lvl w:ilvl="6" w:tplc="371CBDB0" w:tentative="1">
      <w:start w:val="1"/>
      <w:numFmt w:val="decimal"/>
      <w:lvlText w:val="%7."/>
      <w:lvlJc w:val="left"/>
      <w:pPr>
        <w:ind w:left="5097" w:hanging="360"/>
      </w:pPr>
    </w:lvl>
    <w:lvl w:ilvl="7" w:tplc="8F5644F0" w:tentative="1">
      <w:start w:val="1"/>
      <w:numFmt w:val="lowerLetter"/>
      <w:lvlText w:val="%8."/>
      <w:lvlJc w:val="left"/>
      <w:pPr>
        <w:ind w:left="5817" w:hanging="360"/>
      </w:pPr>
    </w:lvl>
    <w:lvl w:ilvl="8" w:tplc="0C3EE902" w:tentative="1">
      <w:start w:val="1"/>
      <w:numFmt w:val="lowerRoman"/>
      <w:lvlText w:val="%9."/>
      <w:lvlJc w:val="right"/>
      <w:pPr>
        <w:ind w:left="6537" w:hanging="180"/>
      </w:pPr>
    </w:lvl>
  </w:abstractNum>
  <w:abstractNum w:abstractNumId="1" w15:restartNumberingAfterBreak="0">
    <w:nsid w:val="05AC3638"/>
    <w:multiLevelType w:val="hybridMultilevel"/>
    <w:tmpl w:val="07BE83BC"/>
    <w:lvl w:ilvl="0" w:tplc="94E6BFCE">
      <w:start w:val="1"/>
      <w:numFmt w:val="bullet"/>
      <w:lvlText w:val=""/>
      <w:lvlJc w:val="left"/>
      <w:pPr>
        <w:ind w:left="417" w:hanging="360"/>
      </w:pPr>
      <w:rPr>
        <w:rFonts w:ascii="Symbol" w:hAnsi="Symbol" w:hint="default"/>
      </w:rPr>
    </w:lvl>
    <w:lvl w:ilvl="1" w:tplc="E58CD640" w:tentative="1">
      <w:start w:val="1"/>
      <w:numFmt w:val="bullet"/>
      <w:lvlText w:val="o"/>
      <w:lvlJc w:val="left"/>
      <w:pPr>
        <w:ind w:left="1137" w:hanging="360"/>
      </w:pPr>
      <w:rPr>
        <w:rFonts w:ascii="Courier New" w:hAnsi="Courier New" w:cs="Courier New" w:hint="default"/>
      </w:rPr>
    </w:lvl>
    <w:lvl w:ilvl="2" w:tplc="F754D3DA" w:tentative="1">
      <w:start w:val="1"/>
      <w:numFmt w:val="bullet"/>
      <w:lvlText w:val=""/>
      <w:lvlJc w:val="left"/>
      <w:pPr>
        <w:ind w:left="1857" w:hanging="360"/>
      </w:pPr>
      <w:rPr>
        <w:rFonts w:ascii="Wingdings" w:hAnsi="Wingdings" w:hint="default"/>
      </w:rPr>
    </w:lvl>
    <w:lvl w:ilvl="3" w:tplc="082CEDA4" w:tentative="1">
      <w:start w:val="1"/>
      <w:numFmt w:val="bullet"/>
      <w:lvlText w:val=""/>
      <w:lvlJc w:val="left"/>
      <w:pPr>
        <w:ind w:left="2577" w:hanging="360"/>
      </w:pPr>
      <w:rPr>
        <w:rFonts w:ascii="Symbol" w:hAnsi="Symbol" w:hint="default"/>
      </w:rPr>
    </w:lvl>
    <w:lvl w:ilvl="4" w:tplc="31109C74" w:tentative="1">
      <w:start w:val="1"/>
      <w:numFmt w:val="bullet"/>
      <w:lvlText w:val="o"/>
      <w:lvlJc w:val="left"/>
      <w:pPr>
        <w:ind w:left="3297" w:hanging="360"/>
      </w:pPr>
      <w:rPr>
        <w:rFonts w:ascii="Courier New" w:hAnsi="Courier New" w:cs="Courier New" w:hint="default"/>
      </w:rPr>
    </w:lvl>
    <w:lvl w:ilvl="5" w:tplc="943A184A" w:tentative="1">
      <w:start w:val="1"/>
      <w:numFmt w:val="bullet"/>
      <w:lvlText w:val=""/>
      <w:lvlJc w:val="left"/>
      <w:pPr>
        <w:ind w:left="4017" w:hanging="360"/>
      </w:pPr>
      <w:rPr>
        <w:rFonts w:ascii="Wingdings" w:hAnsi="Wingdings" w:hint="default"/>
      </w:rPr>
    </w:lvl>
    <w:lvl w:ilvl="6" w:tplc="550290CA" w:tentative="1">
      <w:start w:val="1"/>
      <w:numFmt w:val="bullet"/>
      <w:lvlText w:val=""/>
      <w:lvlJc w:val="left"/>
      <w:pPr>
        <w:ind w:left="4737" w:hanging="360"/>
      </w:pPr>
      <w:rPr>
        <w:rFonts w:ascii="Symbol" w:hAnsi="Symbol" w:hint="default"/>
      </w:rPr>
    </w:lvl>
    <w:lvl w:ilvl="7" w:tplc="F9FE5202" w:tentative="1">
      <w:start w:val="1"/>
      <w:numFmt w:val="bullet"/>
      <w:lvlText w:val="o"/>
      <w:lvlJc w:val="left"/>
      <w:pPr>
        <w:ind w:left="5457" w:hanging="360"/>
      </w:pPr>
      <w:rPr>
        <w:rFonts w:ascii="Courier New" w:hAnsi="Courier New" w:cs="Courier New" w:hint="default"/>
      </w:rPr>
    </w:lvl>
    <w:lvl w:ilvl="8" w:tplc="731ECF50" w:tentative="1">
      <w:start w:val="1"/>
      <w:numFmt w:val="bullet"/>
      <w:lvlText w:val=""/>
      <w:lvlJc w:val="left"/>
      <w:pPr>
        <w:ind w:left="6177" w:hanging="360"/>
      </w:pPr>
      <w:rPr>
        <w:rFonts w:ascii="Wingdings" w:hAnsi="Wingdings" w:hint="default"/>
      </w:rPr>
    </w:lvl>
  </w:abstractNum>
  <w:abstractNum w:abstractNumId="2" w15:restartNumberingAfterBreak="0">
    <w:nsid w:val="069E16E9"/>
    <w:multiLevelType w:val="hybridMultilevel"/>
    <w:tmpl w:val="46D83588"/>
    <w:lvl w:ilvl="0" w:tplc="5502AD26">
      <w:start w:val="1"/>
      <w:numFmt w:val="decimal"/>
      <w:lvlText w:val="%1."/>
      <w:lvlJc w:val="left"/>
      <w:pPr>
        <w:ind w:left="360" w:hanging="360"/>
      </w:pPr>
    </w:lvl>
    <w:lvl w:ilvl="1" w:tplc="40B60104" w:tentative="1">
      <w:start w:val="1"/>
      <w:numFmt w:val="lowerLetter"/>
      <w:lvlText w:val="%2."/>
      <w:lvlJc w:val="left"/>
      <w:pPr>
        <w:ind w:left="1080" w:hanging="360"/>
      </w:pPr>
    </w:lvl>
    <w:lvl w:ilvl="2" w:tplc="40567A2E" w:tentative="1">
      <w:start w:val="1"/>
      <w:numFmt w:val="lowerRoman"/>
      <w:lvlText w:val="%3."/>
      <w:lvlJc w:val="right"/>
      <w:pPr>
        <w:ind w:left="1800" w:hanging="180"/>
      </w:pPr>
    </w:lvl>
    <w:lvl w:ilvl="3" w:tplc="C5561848" w:tentative="1">
      <w:start w:val="1"/>
      <w:numFmt w:val="decimal"/>
      <w:lvlText w:val="%4."/>
      <w:lvlJc w:val="left"/>
      <w:pPr>
        <w:ind w:left="2520" w:hanging="360"/>
      </w:pPr>
    </w:lvl>
    <w:lvl w:ilvl="4" w:tplc="DABCE194" w:tentative="1">
      <w:start w:val="1"/>
      <w:numFmt w:val="lowerLetter"/>
      <w:lvlText w:val="%5."/>
      <w:lvlJc w:val="left"/>
      <w:pPr>
        <w:ind w:left="3240" w:hanging="360"/>
      </w:pPr>
    </w:lvl>
    <w:lvl w:ilvl="5" w:tplc="987C4B3E" w:tentative="1">
      <w:start w:val="1"/>
      <w:numFmt w:val="lowerRoman"/>
      <w:lvlText w:val="%6."/>
      <w:lvlJc w:val="right"/>
      <w:pPr>
        <w:ind w:left="3960" w:hanging="180"/>
      </w:pPr>
    </w:lvl>
    <w:lvl w:ilvl="6" w:tplc="21981ADC" w:tentative="1">
      <w:start w:val="1"/>
      <w:numFmt w:val="decimal"/>
      <w:lvlText w:val="%7."/>
      <w:lvlJc w:val="left"/>
      <w:pPr>
        <w:ind w:left="4680" w:hanging="360"/>
      </w:pPr>
    </w:lvl>
    <w:lvl w:ilvl="7" w:tplc="EE9EBF16" w:tentative="1">
      <w:start w:val="1"/>
      <w:numFmt w:val="lowerLetter"/>
      <w:lvlText w:val="%8."/>
      <w:lvlJc w:val="left"/>
      <w:pPr>
        <w:ind w:left="5400" w:hanging="360"/>
      </w:pPr>
    </w:lvl>
    <w:lvl w:ilvl="8" w:tplc="66B80372" w:tentative="1">
      <w:start w:val="1"/>
      <w:numFmt w:val="lowerRoman"/>
      <w:lvlText w:val="%9."/>
      <w:lvlJc w:val="right"/>
      <w:pPr>
        <w:ind w:left="6120" w:hanging="180"/>
      </w:pPr>
    </w:lvl>
  </w:abstractNum>
  <w:abstractNum w:abstractNumId="3" w15:restartNumberingAfterBreak="0">
    <w:nsid w:val="10B472C0"/>
    <w:multiLevelType w:val="hybridMultilevel"/>
    <w:tmpl w:val="2DFA2F48"/>
    <w:lvl w:ilvl="0" w:tplc="EC48197C">
      <w:start w:val="1"/>
      <w:numFmt w:val="bullet"/>
      <w:lvlText w:val=""/>
      <w:lvlJc w:val="left"/>
      <w:pPr>
        <w:ind w:left="417" w:hanging="360"/>
      </w:pPr>
      <w:rPr>
        <w:rFonts w:ascii="Symbol" w:hAnsi="Symbol" w:hint="default"/>
      </w:rPr>
    </w:lvl>
    <w:lvl w:ilvl="1" w:tplc="F594CAD0" w:tentative="1">
      <w:start w:val="1"/>
      <w:numFmt w:val="bullet"/>
      <w:lvlText w:val="o"/>
      <w:lvlJc w:val="left"/>
      <w:pPr>
        <w:ind w:left="1137" w:hanging="360"/>
      </w:pPr>
      <w:rPr>
        <w:rFonts w:ascii="Courier New" w:hAnsi="Courier New" w:cs="Courier New" w:hint="default"/>
      </w:rPr>
    </w:lvl>
    <w:lvl w:ilvl="2" w:tplc="09D0B1FA" w:tentative="1">
      <w:start w:val="1"/>
      <w:numFmt w:val="bullet"/>
      <w:lvlText w:val=""/>
      <w:lvlJc w:val="left"/>
      <w:pPr>
        <w:ind w:left="1857" w:hanging="360"/>
      </w:pPr>
      <w:rPr>
        <w:rFonts w:ascii="Wingdings" w:hAnsi="Wingdings" w:hint="default"/>
      </w:rPr>
    </w:lvl>
    <w:lvl w:ilvl="3" w:tplc="51DE0F82" w:tentative="1">
      <w:start w:val="1"/>
      <w:numFmt w:val="bullet"/>
      <w:lvlText w:val=""/>
      <w:lvlJc w:val="left"/>
      <w:pPr>
        <w:ind w:left="2577" w:hanging="360"/>
      </w:pPr>
      <w:rPr>
        <w:rFonts w:ascii="Symbol" w:hAnsi="Symbol" w:hint="default"/>
      </w:rPr>
    </w:lvl>
    <w:lvl w:ilvl="4" w:tplc="460494FE" w:tentative="1">
      <w:start w:val="1"/>
      <w:numFmt w:val="bullet"/>
      <w:lvlText w:val="o"/>
      <w:lvlJc w:val="left"/>
      <w:pPr>
        <w:ind w:left="3297" w:hanging="360"/>
      </w:pPr>
      <w:rPr>
        <w:rFonts w:ascii="Courier New" w:hAnsi="Courier New" w:cs="Courier New" w:hint="default"/>
      </w:rPr>
    </w:lvl>
    <w:lvl w:ilvl="5" w:tplc="62E8D9EE" w:tentative="1">
      <w:start w:val="1"/>
      <w:numFmt w:val="bullet"/>
      <w:lvlText w:val=""/>
      <w:lvlJc w:val="left"/>
      <w:pPr>
        <w:ind w:left="4017" w:hanging="360"/>
      </w:pPr>
      <w:rPr>
        <w:rFonts w:ascii="Wingdings" w:hAnsi="Wingdings" w:hint="default"/>
      </w:rPr>
    </w:lvl>
    <w:lvl w:ilvl="6" w:tplc="41223B12" w:tentative="1">
      <w:start w:val="1"/>
      <w:numFmt w:val="bullet"/>
      <w:lvlText w:val=""/>
      <w:lvlJc w:val="left"/>
      <w:pPr>
        <w:ind w:left="4737" w:hanging="360"/>
      </w:pPr>
      <w:rPr>
        <w:rFonts w:ascii="Symbol" w:hAnsi="Symbol" w:hint="default"/>
      </w:rPr>
    </w:lvl>
    <w:lvl w:ilvl="7" w:tplc="7788347C" w:tentative="1">
      <w:start w:val="1"/>
      <w:numFmt w:val="bullet"/>
      <w:lvlText w:val="o"/>
      <w:lvlJc w:val="left"/>
      <w:pPr>
        <w:ind w:left="5457" w:hanging="360"/>
      </w:pPr>
      <w:rPr>
        <w:rFonts w:ascii="Courier New" w:hAnsi="Courier New" w:cs="Courier New" w:hint="default"/>
      </w:rPr>
    </w:lvl>
    <w:lvl w:ilvl="8" w:tplc="D71ABD50" w:tentative="1">
      <w:start w:val="1"/>
      <w:numFmt w:val="bullet"/>
      <w:lvlText w:val=""/>
      <w:lvlJc w:val="left"/>
      <w:pPr>
        <w:ind w:left="6177" w:hanging="360"/>
      </w:pPr>
      <w:rPr>
        <w:rFonts w:ascii="Wingdings" w:hAnsi="Wingdings" w:hint="default"/>
      </w:rPr>
    </w:lvl>
  </w:abstractNum>
  <w:abstractNum w:abstractNumId="4" w15:restartNumberingAfterBreak="0">
    <w:nsid w:val="134165B5"/>
    <w:multiLevelType w:val="hybridMultilevel"/>
    <w:tmpl w:val="3AAEA190"/>
    <w:lvl w:ilvl="0" w:tplc="39F00938">
      <w:start w:val="1"/>
      <w:numFmt w:val="bullet"/>
      <w:lvlText w:val=""/>
      <w:lvlJc w:val="left"/>
      <w:pPr>
        <w:ind w:left="417" w:hanging="360"/>
      </w:pPr>
      <w:rPr>
        <w:rFonts w:ascii="Symbol" w:hAnsi="Symbol" w:hint="default"/>
      </w:rPr>
    </w:lvl>
    <w:lvl w:ilvl="1" w:tplc="EEEEDD2E" w:tentative="1">
      <w:start w:val="1"/>
      <w:numFmt w:val="bullet"/>
      <w:lvlText w:val="o"/>
      <w:lvlJc w:val="left"/>
      <w:pPr>
        <w:ind w:left="1137" w:hanging="360"/>
      </w:pPr>
      <w:rPr>
        <w:rFonts w:ascii="Courier New" w:hAnsi="Courier New" w:cs="Courier New" w:hint="default"/>
      </w:rPr>
    </w:lvl>
    <w:lvl w:ilvl="2" w:tplc="A9C21078" w:tentative="1">
      <w:start w:val="1"/>
      <w:numFmt w:val="bullet"/>
      <w:lvlText w:val=""/>
      <w:lvlJc w:val="left"/>
      <w:pPr>
        <w:ind w:left="1857" w:hanging="360"/>
      </w:pPr>
      <w:rPr>
        <w:rFonts w:ascii="Wingdings" w:hAnsi="Wingdings" w:hint="default"/>
      </w:rPr>
    </w:lvl>
    <w:lvl w:ilvl="3" w:tplc="2C14588A" w:tentative="1">
      <w:start w:val="1"/>
      <w:numFmt w:val="bullet"/>
      <w:lvlText w:val=""/>
      <w:lvlJc w:val="left"/>
      <w:pPr>
        <w:ind w:left="2577" w:hanging="360"/>
      </w:pPr>
      <w:rPr>
        <w:rFonts w:ascii="Symbol" w:hAnsi="Symbol" w:hint="default"/>
      </w:rPr>
    </w:lvl>
    <w:lvl w:ilvl="4" w:tplc="426C7FD4" w:tentative="1">
      <w:start w:val="1"/>
      <w:numFmt w:val="bullet"/>
      <w:lvlText w:val="o"/>
      <w:lvlJc w:val="left"/>
      <w:pPr>
        <w:ind w:left="3297" w:hanging="360"/>
      </w:pPr>
      <w:rPr>
        <w:rFonts w:ascii="Courier New" w:hAnsi="Courier New" w:cs="Courier New" w:hint="default"/>
      </w:rPr>
    </w:lvl>
    <w:lvl w:ilvl="5" w:tplc="56BE340C" w:tentative="1">
      <w:start w:val="1"/>
      <w:numFmt w:val="bullet"/>
      <w:lvlText w:val=""/>
      <w:lvlJc w:val="left"/>
      <w:pPr>
        <w:ind w:left="4017" w:hanging="360"/>
      </w:pPr>
      <w:rPr>
        <w:rFonts w:ascii="Wingdings" w:hAnsi="Wingdings" w:hint="default"/>
      </w:rPr>
    </w:lvl>
    <w:lvl w:ilvl="6" w:tplc="16AAE304" w:tentative="1">
      <w:start w:val="1"/>
      <w:numFmt w:val="bullet"/>
      <w:lvlText w:val=""/>
      <w:lvlJc w:val="left"/>
      <w:pPr>
        <w:ind w:left="4737" w:hanging="360"/>
      </w:pPr>
      <w:rPr>
        <w:rFonts w:ascii="Symbol" w:hAnsi="Symbol" w:hint="default"/>
      </w:rPr>
    </w:lvl>
    <w:lvl w:ilvl="7" w:tplc="B20614C6" w:tentative="1">
      <w:start w:val="1"/>
      <w:numFmt w:val="bullet"/>
      <w:lvlText w:val="o"/>
      <w:lvlJc w:val="left"/>
      <w:pPr>
        <w:ind w:left="5457" w:hanging="360"/>
      </w:pPr>
      <w:rPr>
        <w:rFonts w:ascii="Courier New" w:hAnsi="Courier New" w:cs="Courier New" w:hint="default"/>
      </w:rPr>
    </w:lvl>
    <w:lvl w:ilvl="8" w:tplc="33EE78D6" w:tentative="1">
      <w:start w:val="1"/>
      <w:numFmt w:val="bullet"/>
      <w:lvlText w:val=""/>
      <w:lvlJc w:val="left"/>
      <w:pPr>
        <w:ind w:left="6177" w:hanging="360"/>
      </w:pPr>
      <w:rPr>
        <w:rFonts w:ascii="Wingdings" w:hAnsi="Wingdings" w:hint="default"/>
      </w:rPr>
    </w:lvl>
  </w:abstractNum>
  <w:abstractNum w:abstractNumId="5" w15:restartNumberingAfterBreak="0">
    <w:nsid w:val="190100D2"/>
    <w:multiLevelType w:val="hybridMultilevel"/>
    <w:tmpl w:val="2BBC2EF6"/>
    <w:lvl w:ilvl="0" w:tplc="29F60B2A">
      <w:start w:val="1"/>
      <w:numFmt w:val="bullet"/>
      <w:lvlText w:val=""/>
      <w:lvlJc w:val="left"/>
      <w:pPr>
        <w:ind w:left="417" w:hanging="360"/>
      </w:pPr>
      <w:rPr>
        <w:rFonts w:ascii="Symbol" w:hAnsi="Symbol" w:hint="default"/>
      </w:rPr>
    </w:lvl>
    <w:lvl w:ilvl="1" w:tplc="92D0B6E6" w:tentative="1">
      <w:start w:val="1"/>
      <w:numFmt w:val="bullet"/>
      <w:lvlText w:val="o"/>
      <w:lvlJc w:val="left"/>
      <w:pPr>
        <w:ind w:left="1137" w:hanging="360"/>
      </w:pPr>
      <w:rPr>
        <w:rFonts w:ascii="Courier New" w:hAnsi="Courier New" w:cs="Courier New" w:hint="default"/>
      </w:rPr>
    </w:lvl>
    <w:lvl w:ilvl="2" w:tplc="34B69CCC" w:tentative="1">
      <w:start w:val="1"/>
      <w:numFmt w:val="bullet"/>
      <w:lvlText w:val=""/>
      <w:lvlJc w:val="left"/>
      <w:pPr>
        <w:ind w:left="1857" w:hanging="360"/>
      </w:pPr>
      <w:rPr>
        <w:rFonts w:ascii="Wingdings" w:hAnsi="Wingdings" w:hint="default"/>
      </w:rPr>
    </w:lvl>
    <w:lvl w:ilvl="3" w:tplc="B0E4C464" w:tentative="1">
      <w:start w:val="1"/>
      <w:numFmt w:val="bullet"/>
      <w:lvlText w:val=""/>
      <w:lvlJc w:val="left"/>
      <w:pPr>
        <w:ind w:left="2577" w:hanging="360"/>
      </w:pPr>
      <w:rPr>
        <w:rFonts w:ascii="Symbol" w:hAnsi="Symbol" w:hint="default"/>
      </w:rPr>
    </w:lvl>
    <w:lvl w:ilvl="4" w:tplc="B010CCDC" w:tentative="1">
      <w:start w:val="1"/>
      <w:numFmt w:val="bullet"/>
      <w:lvlText w:val="o"/>
      <w:lvlJc w:val="left"/>
      <w:pPr>
        <w:ind w:left="3297" w:hanging="360"/>
      </w:pPr>
      <w:rPr>
        <w:rFonts w:ascii="Courier New" w:hAnsi="Courier New" w:cs="Courier New" w:hint="default"/>
      </w:rPr>
    </w:lvl>
    <w:lvl w:ilvl="5" w:tplc="A1EED554" w:tentative="1">
      <w:start w:val="1"/>
      <w:numFmt w:val="bullet"/>
      <w:lvlText w:val=""/>
      <w:lvlJc w:val="left"/>
      <w:pPr>
        <w:ind w:left="4017" w:hanging="360"/>
      </w:pPr>
      <w:rPr>
        <w:rFonts w:ascii="Wingdings" w:hAnsi="Wingdings" w:hint="default"/>
      </w:rPr>
    </w:lvl>
    <w:lvl w:ilvl="6" w:tplc="8EFE18EA" w:tentative="1">
      <w:start w:val="1"/>
      <w:numFmt w:val="bullet"/>
      <w:lvlText w:val=""/>
      <w:lvlJc w:val="left"/>
      <w:pPr>
        <w:ind w:left="4737" w:hanging="360"/>
      </w:pPr>
      <w:rPr>
        <w:rFonts w:ascii="Symbol" w:hAnsi="Symbol" w:hint="default"/>
      </w:rPr>
    </w:lvl>
    <w:lvl w:ilvl="7" w:tplc="2146E8A6" w:tentative="1">
      <w:start w:val="1"/>
      <w:numFmt w:val="bullet"/>
      <w:lvlText w:val="o"/>
      <w:lvlJc w:val="left"/>
      <w:pPr>
        <w:ind w:left="5457" w:hanging="360"/>
      </w:pPr>
      <w:rPr>
        <w:rFonts w:ascii="Courier New" w:hAnsi="Courier New" w:cs="Courier New" w:hint="default"/>
      </w:rPr>
    </w:lvl>
    <w:lvl w:ilvl="8" w:tplc="C3E47B7A" w:tentative="1">
      <w:start w:val="1"/>
      <w:numFmt w:val="bullet"/>
      <w:lvlText w:val=""/>
      <w:lvlJc w:val="left"/>
      <w:pPr>
        <w:ind w:left="6177" w:hanging="360"/>
      </w:pPr>
      <w:rPr>
        <w:rFonts w:ascii="Wingdings" w:hAnsi="Wingdings" w:hint="default"/>
      </w:rPr>
    </w:lvl>
  </w:abstractNum>
  <w:abstractNum w:abstractNumId="6" w15:restartNumberingAfterBreak="0">
    <w:nsid w:val="19AA55E6"/>
    <w:multiLevelType w:val="hybridMultilevel"/>
    <w:tmpl w:val="4E240D0C"/>
    <w:lvl w:ilvl="0" w:tplc="7F12548C">
      <w:start w:val="1"/>
      <w:numFmt w:val="bullet"/>
      <w:lvlText w:val=""/>
      <w:lvlJc w:val="left"/>
      <w:pPr>
        <w:ind w:left="417" w:hanging="360"/>
      </w:pPr>
      <w:rPr>
        <w:rFonts w:ascii="Symbol" w:hAnsi="Symbol" w:hint="default"/>
      </w:rPr>
    </w:lvl>
    <w:lvl w:ilvl="1" w:tplc="04DEF4A6" w:tentative="1">
      <w:start w:val="1"/>
      <w:numFmt w:val="bullet"/>
      <w:lvlText w:val="o"/>
      <w:lvlJc w:val="left"/>
      <w:pPr>
        <w:ind w:left="1137" w:hanging="360"/>
      </w:pPr>
      <w:rPr>
        <w:rFonts w:ascii="Courier New" w:hAnsi="Courier New" w:cs="Courier New" w:hint="default"/>
      </w:rPr>
    </w:lvl>
    <w:lvl w:ilvl="2" w:tplc="4A3EC292" w:tentative="1">
      <w:start w:val="1"/>
      <w:numFmt w:val="bullet"/>
      <w:lvlText w:val=""/>
      <w:lvlJc w:val="left"/>
      <w:pPr>
        <w:ind w:left="1857" w:hanging="360"/>
      </w:pPr>
      <w:rPr>
        <w:rFonts w:ascii="Wingdings" w:hAnsi="Wingdings" w:hint="default"/>
      </w:rPr>
    </w:lvl>
    <w:lvl w:ilvl="3" w:tplc="D3DE8E2A" w:tentative="1">
      <w:start w:val="1"/>
      <w:numFmt w:val="bullet"/>
      <w:lvlText w:val=""/>
      <w:lvlJc w:val="left"/>
      <w:pPr>
        <w:ind w:left="2577" w:hanging="360"/>
      </w:pPr>
      <w:rPr>
        <w:rFonts w:ascii="Symbol" w:hAnsi="Symbol" w:hint="default"/>
      </w:rPr>
    </w:lvl>
    <w:lvl w:ilvl="4" w:tplc="7CDA2270" w:tentative="1">
      <w:start w:val="1"/>
      <w:numFmt w:val="bullet"/>
      <w:lvlText w:val="o"/>
      <w:lvlJc w:val="left"/>
      <w:pPr>
        <w:ind w:left="3297" w:hanging="360"/>
      </w:pPr>
      <w:rPr>
        <w:rFonts w:ascii="Courier New" w:hAnsi="Courier New" w:cs="Courier New" w:hint="default"/>
      </w:rPr>
    </w:lvl>
    <w:lvl w:ilvl="5" w:tplc="89AC119A" w:tentative="1">
      <w:start w:val="1"/>
      <w:numFmt w:val="bullet"/>
      <w:lvlText w:val=""/>
      <w:lvlJc w:val="left"/>
      <w:pPr>
        <w:ind w:left="4017" w:hanging="360"/>
      </w:pPr>
      <w:rPr>
        <w:rFonts w:ascii="Wingdings" w:hAnsi="Wingdings" w:hint="default"/>
      </w:rPr>
    </w:lvl>
    <w:lvl w:ilvl="6" w:tplc="A7C4A99E" w:tentative="1">
      <w:start w:val="1"/>
      <w:numFmt w:val="bullet"/>
      <w:lvlText w:val=""/>
      <w:lvlJc w:val="left"/>
      <w:pPr>
        <w:ind w:left="4737" w:hanging="360"/>
      </w:pPr>
      <w:rPr>
        <w:rFonts w:ascii="Symbol" w:hAnsi="Symbol" w:hint="default"/>
      </w:rPr>
    </w:lvl>
    <w:lvl w:ilvl="7" w:tplc="99F8243E" w:tentative="1">
      <w:start w:val="1"/>
      <w:numFmt w:val="bullet"/>
      <w:lvlText w:val="o"/>
      <w:lvlJc w:val="left"/>
      <w:pPr>
        <w:ind w:left="5457" w:hanging="360"/>
      </w:pPr>
      <w:rPr>
        <w:rFonts w:ascii="Courier New" w:hAnsi="Courier New" w:cs="Courier New" w:hint="default"/>
      </w:rPr>
    </w:lvl>
    <w:lvl w:ilvl="8" w:tplc="CE2E5A3E" w:tentative="1">
      <w:start w:val="1"/>
      <w:numFmt w:val="bullet"/>
      <w:lvlText w:val=""/>
      <w:lvlJc w:val="left"/>
      <w:pPr>
        <w:ind w:left="6177" w:hanging="360"/>
      </w:pPr>
      <w:rPr>
        <w:rFonts w:ascii="Wingdings" w:hAnsi="Wingdings" w:hint="default"/>
      </w:rPr>
    </w:lvl>
  </w:abstractNum>
  <w:abstractNum w:abstractNumId="7" w15:restartNumberingAfterBreak="0">
    <w:nsid w:val="38F66677"/>
    <w:multiLevelType w:val="hybridMultilevel"/>
    <w:tmpl w:val="12EC5B60"/>
    <w:lvl w:ilvl="0" w:tplc="F746F1B6">
      <w:start w:val="1"/>
      <w:numFmt w:val="decimal"/>
      <w:lvlText w:val="%1."/>
      <w:lvlJc w:val="left"/>
      <w:pPr>
        <w:ind w:left="360" w:hanging="360"/>
      </w:pPr>
      <w:rPr>
        <w:rFonts w:hint="default"/>
      </w:rPr>
    </w:lvl>
    <w:lvl w:ilvl="1" w:tplc="6EF2C744" w:tentative="1">
      <w:start w:val="1"/>
      <w:numFmt w:val="lowerLetter"/>
      <w:lvlText w:val="%2."/>
      <w:lvlJc w:val="left"/>
      <w:pPr>
        <w:ind w:left="1080" w:hanging="360"/>
      </w:pPr>
    </w:lvl>
    <w:lvl w:ilvl="2" w:tplc="FBDCAC22" w:tentative="1">
      <w:start w:val="1"/>
      <w:numFmt w:val="lowerRoman"/>
      <w:lvlText w:val="%3."/>
      <w:lvlJc w:val="right"/>
      <w:pPr>
        <w:ind w:left="1800" w:hanging="180"/>
      </w:pPr>
    </w:lvl>
    <w:lvl w:ilvl="3" w:tplc="03E25C80" w:tentative="1">
      <w:start w:val="1"/>
      <w:numFmt w:val="decimal"/>
      <w:lvlText w:val="%4."/>
      <w:lvlJc w:val="left"/>
      <w:pPr>
        <w:ind w:left="2520" w:hanging="360"/>
      </w:pPr>
    </w:lvl>
    <w:lvl w:ilvl="4" w:tplc="1A6C1476" w:tentative="1">
      <w:start w:val="1"/>
      <w:numFmt w:val="lowerLetter"/>
      <w:lvlText w:val="%5."/>
      <w:lvlJc w:val="left"/>
      <w:pPr>
        <w:ind w:left="3240" w:hanging="360"/>
      </w:pPr>
    </w:lvl>
    <w:lvl w:ilvl="5" w:tplc="477E2EBC" w:tentative="1">
      <w:start w:val="1"/>
      <w:numFmt w:val="lowerRoman"/>
      <w:lvlText w:val="%6."/>
      <w:lvlJc w:val="right"/>
      <w:pPr>
        <w:ind w:left="3960" w:hanging="180"/>
      </w:pPr>
    </w:lvl>
    <w:lvl w:ilvl="6" w:tplc="30C4372E" w:tentative="1">
      <w:start w:val="1"/>
      <w:numFmt w:val="decimal"/>
      <w:lvlText w:val="%7."/>
      <w:lvlJc w:val="left"/>
      <w:pPr>
        <w:ind w:left="4680" w:hanging="360"/>
      </w:pPr>
    </w:lvl>
    <w:lvl w:ilvl="7" w:tplc="4E50A312" w:tentative="1">
      <w:start w:val="1"/>
      <w:numFmt w:val="lowerLetter"/>
      <w:lvlText w:val="%8."/>
      <w:lvlJc w:val="left"/>
      <w:pPr>
        <w:ind w:left="5400" w:hanging="360"/>
      </w:pPr>
    </w:lvl>
    <w:lvl w:ilvl="8" w:tplc="6CE29AFA" w:tentative="1">
      <w:start w:val="1"/>
      <w:numFmt w:val="lowerRoman"/>
      <w:lvlText w:val="%9."/>
      <w:lvlJc w:val="right"/>
      <w:pPr>
        <w:ind w:left="6120" w:hanging="180"/>
      </w:pPr>
    </w:lvl>
  </w:abstractNum>
  <w:abstractNum w:abstractNumId="8" w15:restartNumberingAfterBreak="0">
    <w:nsid w:val="400306BF"/>
    <w:multiLevelType w:val="hybridMultilevel"/>
    <w:tmpl w:val="0C50D27C"/>
    <w:lvl w:ilvl="0" w:tplc="C12AED0A">
      <w:start w:val="1"/>
      <w:numFmt w:val="bullet"/>
      <w:lvlText w:val=""/>
      <w:lvlJc w:val="left"/>
      <w:pPr>
        <w:ind w:left="417" w:hanging="360"/>
      </w:pPr>
      <w:rPr>
        <w:rFonts w:ascii="Symbol" w:hAnsi="Symbol" w:hint="default"/>
      </w:rPr>
    </w:lvl>
    <w:lvl w:ilvl="1" w:tplc="2430CD5E" w:tentative="1">
      <w:start w:val="1"/>
      <w:numFmt w:val="bullet"/>
      <w:lvlText w:val="o"/>
      <w:lvlJc w:val="left"/>
      <w:pPr>
        <w:ind w:left="1137" w:hanging="360"/>
      </w:pPr>
      <w:rPr>
        <w:rFonts w:ascii="Courier New" w:hAnsi="Courier New" w:cs="Courier New" w:hint="default"/>
      </w:rPr>
    </w:lvl>
    <w:lvl w:ilvl="2" w:tplc="055AB182" w:tentative="1">
      <w:start w:val="1"/>
      <w:numFmt w:val="bullet"/>
      <w:lvlText w:val=""/>
      <w:lvlJc w:val="left"/>
      <w:pPr>
        <w:ind w:left="1857" w:hanging="360"/>
      </w:pPr>
      <w:rPr>
        <w:rFonts w:ascii="Wingdings" w:hAnsi="Wingdings" w:hint="default"/>
      </w:rPr>
    </w:lvl>
    <w:lvl w:ilvl="3" w:tplc="44C0D4AC" w:tentative="1">
      <w:start w:val="1"/>
      <w:numFmt w:val="bullet"/>
      <w:lvlText w:val=""/>
      <w:lvlJc w:val="left"/>
      <w:pPr>
        <w:ind w:left="2577" w:hanging="360"/>
      </w:pPr>
      <w:rPr>
        <w:rFonts w:ascii="Symbol" w:hAnsi="Symbol" w:hint="default"/>
      </w:rPr>
    </w:lvl>
    <w:lvl w:ilvl="4" w:tplc="7D72F2E4" w:tentative="1">
      <w:start w:val="1"/>
      <w:numFmt w:val="bullet"/>
      <w:lvlText w:val="o"/>
      <w:lvlJc w:val="left"/>
      <w:pPr>
        <w:ind w:left="3297" w:hanging="360"/>
      </w:pPr>
      <w:rPr>
        <w:rFonts w:ascii="Courier New" w:hAnsi="Courier New" w:cs="Courier New" w:hint="default"/>
      </w:rPr>
    </w:lvl>
    <w:lvl w:ilvl="5" w:tplc="9F82ACFC" w:tentative="1">
      <w:start w:val="1"/>
      <w:numFmt w:val="bullet"/>
      <w:lvlText w:val=""/>
      <w:lvlJc w:val="left"/>
      <w:pPr>
        <w:ind w:left="4017" w:hanging="360"/>
      </w:pPr>
      <w:rPr>
        <w:rFonts w:ascii="Wingdings" w:hAnsi="Wingdings" w:hint="default"/>
      </w:rPr>
    </w:lvl>
    <w:lvl w:ilvl="6" w:tplc="D2B88DC6" w:tentative="1">
      <w:start w:val="1"/>
      <w:numFmt w:val="bullet"/>
      <w:lvlText w:val=""/>
      <w:lvlJc w:val="left"/>
      <w:pPr>
        <w:ind w:left="4737" w:hanging="360"/>
      </w:pPr>
      <w:rPr>
        <w:rFonts w:ascii="Symbol" w:hAnsi="Symbol" w:hint="default"/>
      </w:rPr>
    </w:lvl>
    <w:lvl w:ilvl="7" w:tplc="502896AA" w:tentative="1">
      <w:start w:val="1"/>
      <w:numFmt w:val="bullet"/>
      <w:lvlText w:val="o"/>
      <w:lvlJc w:val="left"/>
      <w:pPr>
        <w:ind w:left="5457" w:hanging="360"/>
      </w:pPr>
      <w:rPr>
        <w:rFonts w:ascii="Courier New" w:hAnsi="Courier New" w:cs="Courier New" w:hint="default"/>
      </w:rPr>
    </w:lvl>
    <w:lvl w:ilvl="8" w:tplc="974A649C" w:tentative="1">
      <w:start w:val="1"/>
      <w:numFmt w:val="bullet"/>
      <w:lvlText w:val=""/>
      <w:lvlJc w:val="left"/>
      <w:pPr>
        <w:ind w:left="6177" w:hanging="360"/>
      </w:pPr>
      <w:rPr>
        <w:rFonts w:ascii="Wingdings" w:hAnsi="Wingdings" w:hint="default"/>
      </w:rPr>
    </w:lvl>
  </w:abstractNum>
  <w:abstractNum w:abstractNumId="9" w15:restartNumberingAfterBreak="0">
    <w:nsid w:val="45EF1E11"/>
    <w:multiLevelType w:val="hybridMultilevel"/>
    <w:tmpl w:val="654812DE"/>
    <w:lvl w:ilvl="0" w:tplc="1D9C46CA">
      <w:start w:val="1"/>
      <w:numFmt w:val="bullet"/>
      <w:lvlText w:val=""/>
      <w:lvlJc w:val="left"/>
      <w:pPr>
        <w:ind w:left="417" w:hanging="360"/>
      </w:pPr>
      <w:rPr>
        <w:rFonts w:ascii="Symbol" w:hAnsi="Symbol" w:hint="default"/>
      </w:rPr>
    </w:lvl>
    <w:lvl w:ilvl="1" w:tplc="FF449038" w:tentative="1">
      <w:start w:val="1"/>
      <w:numFmt w:val="bullet"/>
      <w:lvlText w:val="o"/>
      <w:lvlJc w:val="left"/>
      <w:pPr>
        <w:ind w:left="1137" w:hanging="360"/>
      </w:pPr>
      <w:rPr>
        <w:rFonts w:ascii="Courier New" w:hAnsi="Courier New" w:cs="Courier New" w:hint="default"/>
      </w:rPr>
    </w:lvl>
    <w:lvl w:ilvl="2" w:tplc="5504D454" w:tentative="1">
      <w:start w:val="1"/>
      <w:numFmt w:val="bullet"/>
      <w:lvlText w:val=""/>
      <w:lvlJc w:val="left"/>
      <w:pPr>
        <w:ind w:left="1857" w:hanging="360"/>
      </w:pPr>
      <w:rPr>
        <w:rFonts w:ascii="Wingdings" w:hAnsi="Wingdings" w:hint="default"/>
      </w:rPr>
    </w:lvl>
    <w:lvl w:ilvl="3" w:tplc="1DCA37D4" w:tentative="1">
      <w:start w:val="1"/>
      <w:numFmt w:val="bullet"/>
      <w:lvlText w:val=""/>
      <w:lvlJc w:val="left"/>
      <w:pPr>
        <w:ind w:left="2577" w:hanging="360"/>
      </w:pPr>
      <w:rPr>
        <w:rFonts w:ascii="Symbol" w:hAnsi="Symbol" w:hint="default"/>
      </w:rPr>
    </w:lvl>
    <w:lvl w:ilvl="4" w:tplc="0F22F5E8" w:tentative="1">
      <w:start w:val="1"/>
      <w:numFmt w:val="bullet"/>
      <w:lvlText w:val="o"/>
      <w:lvlJc w:val="left"/>
      <w:pPr>
        <w:ind w:left="3297" w:hanging="360"/>
      </w:pPr>
      <w:rPr>
        <w:rFonts w:ascii="Courier New" w:hAnsi="Courier New" w:cs="Courier New" w:hint="default"/>
      </w:rPr>
    </w:lvl>
    <w:lvl w:ilvl="5" w:tplc="852676C0" w:tentative="1">
      <w:start w:val="1"/>
      <w:numFmt w:val="bullet"/>
      <w:lvlText w:val=""/>
      <w:lvlJc w:val="left"/>
      <w:pPr>
        <w:ind w:left="4017" w:hanging="360"/>
      </w:pPr>
      <w:rPr>
        <w:rFonts w:ascii="Wingdings" w:hAnsi="Wingdings" w:hint="default"/>
      </w:rPr>
    </w:lvl>
    <w:lvl w:ilvl="6" w:tplc="14F681FC" w:tentative="1">
      <w:start w:val="1"/>
      <w:numFmt w:val="bullet"/>
      <w:lvlText w:val=""/>
      <w:lvlJc w:val="left"/>
      <w:pPr>
        <w:ind w:left="4737" w:hanging="360"/>
      </w:pPr>
      <w:rPr>
        <w:rFonts w:ascii="Symbol" w:hAnsi="Symbol" w:hint="default"/>
      </w:rPr>
    </w:lvl>
    <w:lvl w:ilvl="7" w:tplc="08947BAA" w:tentative="1">
      <w:start w:val="1"/>
      <w:numFmt w:val="bullet"/>
      <w:lvlText w:val="o"/>
      <w:lvlJc w:val="left"/>
      <w:pPr>
        <w:ind w:left="5457" w:hanging="360"/>
      </w:pPr>
      <w:rPr>
        <w:rFonts w:ascii="Courier New" w:hAnsi="Courier New" w:cs="Courier New" w:hint="default"/>
      </w:rPr>
    </w:lvl>
    <w:lvl w:ilvl="8" w:tplc="C49E8588" w:tentative="1">
      <w:start w:val="1"/>
      <w:numFmt w:val="bullet"/>
      <w:lvlText w:val=""/>
      <w:lvlJc w:val="left"/>
      <w:pPr>
        <w:ind w:left="6177" w:hanging="360"/>
      </w:pPr>
      <w:rPr>
        <w:rFonts w:ascii="Wingdings" w:hAnsi="Wingdings" w:hint="default"/>
      </w:rPr>
    </w:lvl>
  </w:abstractNum>
  <w:abstractNum w:abstractNumId="10" w15:restartNumberingAfterBreak="0">
    <w:nsid w:val="49283651"/>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B3337BD"/>
    <w:multiLevelType w:val="hybridMultilevel"/>
    <w:tmpl w:val="285EF446"/>
    <w:lvl w:ilvl="0" w:tplc="2854AA62">
      <w:start w:val="1"/>
      <w:numFmt w:val="bullet"/>
      <w:lvlText w:val=""/>
      <w:lvlJc w:val="left"/>
      <w:pPr>
        <w:ind w:left="417" w:hanging="360"/>
      </w:pPr>
      <w:rPr>
        <w:rFonts w:ascii="Symbol" w:hAnsi="Symbol" w:hint="default"/>
      </w:rPr>
    </w:lvl>
    <w:lvl w:ilvl="1" w:tplc="02B2C9F8" w:tentative="1">
      <w:start w:val="1"/>
      <w:numFmt w:val="bullet"/>
      <w:lvlText w:val="o"/>
      <w:lvlJc w:val="left"/>
      <w:pPr>
        <w:ind w:left="1137" w:hanging="360"/>
      </w:pPr>
      <w:rPr>
        <w:rFonts w:ascii="Courier New" w:hAnsi="Courier New" w:cs="Courier New" w:hint="default"/>
      </w:rPr>
    </w:lvl>
    <w:lvl w:ilvl="2" w:tplc="DC5E8A92" w:tentative="1">
      <w:start w:val="1"/>
      <w:numFmt w:val="bullet"/>
      <w:lvlText w:val=""/>
      <w:lvlJc w:val="left"/>
      <w:pPr>
        <w:ind w:left="1857" w:hanging="360"/>
      </w:pPr>
      <w:rPr>
        <w:rFonts w:ascii="Wingdings" w:hAnsi="Wingdings" w:hint="default"/>
      </w:rPr>
    </w:lvl>
    <w:lvl w:ilvl="3" w:tplc="7A36D64A" w:tentative="1">
      <w:start w:val="1"/>
      <w:numFmt w:val="bullet"/>
      <w:lvlText w:val=""/>
      <w:lvlJc w:val="left"/>
      <w:pPr>
        <w:ind w:left="2577" w:hanging="360"/>
      </w:pPr>
      <w:rPr>
        <w:rFonts w:ascii="Symbol" w:hAnsi="Symbol" w:hint="default"/>
      </w:rPr>
    </w:lvl>
    <w:lvl w:ilvl="4" w:tplc="5D168982" w:tentative="1">
      <w:start w:val="1"/>
      <w:numFmt w:val="bullet"/>
      <w:lvlText w:val="o"/>
      <w:lvlJc w:val="left"/>
      <w:pPr>
        <w:ind w:left="3297" w:hanging="360"/>
      </w:pPr>
      <w:rPr>
        <w:rFonts w:ascii="Courier New" w:hAnsi="Courier New" w:cs="Courier New" w:hint="default"/>
      </w:rPr>
    </w:lvl>
    <w:lvl w:ilvl="5" w:tplc="C1103BB6" w:tentative="1">
      <w:start w:val="1"/>
      <w:numFmt w:val="bullet"/>
      <w:lvlText w:val=""/>
      <w:lvlJc w:val="left"/>
      <w:pPr>
        <w:ind w:left="4017" w:hanging="360"/>
      </w:pPr>
      <w:rPr>
        <w:rFonts w:ascii="Wingdings" w:hAnsi="Wingdings" w:hint="default"/>
      </w:rPr>
    </w:lvl>
    <w:lvl w:ilvl="6" w:tplc="454E1BB4" w:tentative="1">
      <w:start w:val="1"/>
      <w:numFmt w:val="bullet"/>
      <w:lvlText w:val=""/>
      <w:lvlJc w:val="left"/>
      <w:pPr>
        <w:ind w:left="4737" w:hanging="360"/>
      </w:pPr>
      <w:rPr>
        <w:rFonts w:ascii="Symbol" w:hAnsi="Symbol" w:hint="default"/>
      </w:rPr>
    </w:lvl>
    <w:lvl w:ilvl="7" w:tplc="228CD640" w:tentative="1">
      <w:start w:val="1"/>
      <w:numFmt w:val="bullet"/>
      <w:lvlText w:val="o"/>
      <w:lvlJc w:val="left"/>
      <w:pPr>
        <w:ind w:left="5457" w:hanging="360"/>
      </w:pPr>
      <w:rPr>
        <w:rFonts w:ascii="Courier New" w:hAnsi="Courier New" w:cs="Courier New" w:hint="default"/>
      </w:rPr>
    </w:lvl>
    <w:lvl w:ilvl="8" w:tplc="F10C21DA" w:tentative="1">
      <w:start w:val="1"/>
      <w:numFmt w:val="bullet"/>
      <w:lvlText w:val=""/>
      <w:lvlJc w:val="left"/>
      <w:pPr>
        <w:ind w:left="6177" w:hanging="360"/>
      </w:pPr>
      <w:rPr>
        <w:rFonts w:ascii="Wingdings" w:hAnsi="Wingdings" w:hint="default"/>
      </w:rPr>
    </w:lvl>
  </w:abstractNum>
  <w:abstractNum w:abstractNumId="12" w15:restartNumberingAfterBreak="0">
    <w:nsid w:val="4F2E5B2D"/>
    <w:multiLevelType w:val="hybridMultilevel"/>
    <w:tmpl w:val="6958E9EA"/>
    <w:lvl w:ilvl="0" w:tplc="2EA4D274">
      <w:start w:val="11"/>
      <w:numFmt w:val="decimal"/>
      <w:lvlText w:val="§ %1"/>
      <w:lvlJc w:val="left"/>
      <w:pPr>
        <w:tabs>
          <w:tab w:val="num" w:pos="1644"/>
        </w:tabs>
        <w:ind w:left="0" w:firstLine="0"/>
      </w:pPr>
      <w:rPr>
        <w:rFonts w:hint="default"/>
      </w:rPr>
    </w:lvl>
    <w:lvl w:ilvl="1" w:tplc="4FACCAE0" w:tentative="1">
      <w:start w:val="1"/>
      <w:numFmt w:val="lowerLetter"/>
      <w:lvlText w:val="%2."/>
      <w:lvlJc w:val="left"/>
      <w:pPr>
        <w:tabs>
          <w:tab w:val="num" w:pos="1440"/>
        </w:tabs>
        <w:ind w:left="1440" w:hanging="360"/>
      </w:pPr>
    </w:lvl>
    <w:lvl w:ilvl="2" w:tplc="8806F43A" w:tentative="1">
      <w:start w:val="1"/>
      <w:numFmt w:val="lowerRoman"/>
      <w:lvlText w:val="%3."/>
      <w:lvlJc w:val="right"/>
      <w:pPr>
        <w:tabs>
          <w:tab w:val="num" w:pos="2160"/>
        </w:tabs>
        <w:ind w:left="2160" w:hanging="180"/>
      </w:pPr>
    </w:lvl>
    <w:lvl w:ilvl="3" w:tplc="DF7E9218" w:tentative="1">
      <w:start w:val="1"/>
      <w:numFmt w:val="decimal"/>
      <w:lvlText w:val="%4."/>
      <w:lvlJc w:val="left"/>
      <w:pPr>
        <w:tabs>
          <w:tab w:val="num" w:pos="2880"/>
        </w:tabs>
        <w:ind w:left="2880" w:hanging="360"/>
      </w:pPr>
    </w:lvl>
    <w:lvl w:ilvl="4" w:tplc="2698EBEC" w:tentative="1">
      <w:start w:val="1"/>
      <w:numFmt w:val="lowerLetter"/>
      <w:lvlText w:val="%5."/>
      <w:lvlJc w:val="left"/>
      <w:pPr>
        <w:tabs>
          <w:tab w:val="num" w:pos="3600"/>
        </w:tabs>
        <w:ind w:left="3600" w:hanging="360"/>
      </w:pPr>
    </w:lvl>
    <w:lvl w:ilvl="5" w:tplc="5A18D42A" w:tentative="1">
      <w:start w:val="1"/>
      <w:numFmt w:val="lowerRoman"/>
      <w:lvlText w:val="%6."/>
      <w:lvlJc w:val="right"/>
      <w:pPr>
        <w:tabs>
          <w:tab w:val="num" w:pos="4320"/>
        </w:tabs>
        <w:ind w:left="4320" w:hanging="180"/>
      </w:pPr>
    </w:lvl>
    <w:lvl w:ilvl="6" w:tplc="0C3CC294" w:tentative="1">
      <w:start w:val="1"/>
      <w:numFmt w:val="decimal"/>
      <w:lvlText w:val="%7."/>
      <w:lvlJc w:val="left"/>
      <w:pPr>
        <w:tabs>
          <w:tab w:val="num" w:pos="5040"/>
        </w:tabs>
        <w:ind w:left="5040" w:hanging="360"/>
      </w:pPr>
    </w:lvl>
    <w:lvl w:ilvl="7" w:tplc="520E7696" w:tentative="1">
      <w:start w:val="1"/>
      <w:numFmt w:val="lowerLetter"/>
      <w:lvlText w:val="%8."/>
      <w:lvlJc w:val="left"/>
      <w:pPr>
        <w:tabs>
          <w:tab w:val="num" w:pos="5760"/>
        </w:tabs>
        <w:ind w:left="5760" w:hanging="360"/>
      </w:pPr>
    </w:lvl>
    <w:lvl w:ilvl="8" w:tplc="D270AD7C" w:tentative="1">
      <w:start w:val="1"/>
      <w:numFmt w:val="lowerRoman"/>
      <w:lvlText w:val="%9."/>
      <w:lvlJc w:val="right"/>
      <w:pPr>
        <w:tabs>
          <w:tab w:val="num" w:pos="6480"/>
        </w:tabs>
        <w:ind w:left="6480" w:hanging="180"/>
      </w:pPr>
    </w:lvl>
  </w:abstractNum>
  <w:abstractNum w:abstractNumId="13" w15:restartNumberingAfterBreak="0">
    <w:nsid w:val="52FA19A1"/>
    <w:multiLevelType w:val="hybridMultilevel"/>
    <w:tmpl w:val="BC3A6DF2"/>
    <w:lvl w:ilvl="0" w:tplc="359C19AC">
      <w:start w:val="1"/>
      <w:numFmt w:val="decimal"/>
      <w:lvlText w:val="%1."/>
      <w:lvlJc w:val="left"/>
      <w:pPr>
        <w:ind w:left="360" w:hanging="360"/>
      </w:pPr>
    </w:lvl>
    <w:lvl w:ilvl="1" w:tplc="306880D8" w:tentative="1">
      <w:start w:val="1"/>
      <w:numFmt w:val="lowerLetter"/>
      <w:lvlText w:val="%2."/>
      <w:lvlJc w:val="left"/>
      <w:pPr>
        <w:ind w:left="1080" w:hanging="360"/>
      </w:pPr>
    </w:lvl>
    <w:lvl w:ilvl="2" w:tplc="7ED0902A" w:tentative="1">
      <w:start w:val="1"/>
      <w:numFmt w:val="lowerRoman"/>
      <w:lvlText w:val="%3."/>
      <w:lvlJc w:val="right"/>
      <w:pPr>
        <w:ind w:left="1800" w:hanging="180"/>
      </w:pPr>
    </w:lvl>
    <w:lvl w:ilvl="3" w:tplc="FD987C40" w:tentative="1">
      <w:start w:val="1"/>
      <w:numFmt w:val="decimal"/>
      <w:lvlText w:val="%4."/>
      <w:lvlJc w:val="left"/>
      <w:pPr>
        <w:ind w:left="2520" w:hanging="360"/>
      </w:pPr>
    </w:lvl>
    <w:lvl w:ilvl="4" w:tplc="01FC6014" w:tentative="1">
      <w:start w:val="1"/>
      <w:numFmt w:val="lowerLetter"/>
      <w:lvlText w:val="%5."/>
      <w:lvlJc w:val="left"/>
      <w:pPr>
        <w:ind w:left="3240" w:hanging="360"/>
      </w:pPr>
    </w:lvl>
    <w:lvl w:ilvl="5" w:tplc="62025566" w:tentative="1">
      <w:start w:val="1"/>
      <w:numFmt w:val="lowerRoman"/>
      <w:lvlText w:val="%6."/>
      <w:lvlJc w:val="right"/>
      <w:pPr>
        <w:ind w:left="3960" w:hanging="180"/>
      </w:pPr>
    </w:lvl>
    <w:lvl w:ilvl="6" w:tplc="8FCE4508" w:tentative="1">
      <w:start w:val="1"/>
      <w:numFmt w:val="decimal"/>
      <w:lvlText w:val="%7."/>
      <w:lvlJc w:val="left"/>
      <w:pPr>
        <w:ind w:left="4680" w:hanging="360"/>
      </w:pPr>
    </w:lvl>
    <w:lvl w:ilvl="7" w:tplc="9CF4BDF8" w:tentative="1">
      <w:start w:val="1"/>
      <w:numFmt w:val="lowerLetter"/>
      <w:lvlText w:val="%8."/>
      <w:lvlJc w:val="left"/>
      <w:pPr>
        <w:ind w:left="5400" w:hanging="360"/>
      </w:pPr>
    </w:lvl>
    <w:lvl w:ilvl="8" w:tplc="7604D834" w:tentative="1">
      <w:start w:val="1"/>
      <w:numFmt w:val="lowerRoman"/>
      <w:lvlText w:val="%9."/>
      <w:lvlJc w:val="right"/>
      <w:pPr>
        <w:ind w:left="6120" w:hanging="180"/>
      </w:pPr>
    </w:lvl>
  </w:abstractNum>
  <w:abstractNum w:abstractNumId="14" w15:restartNumberingAfterBreak="0">
    <w:nsid w:val="539D777A"/>
    <w:multiLevelType w:val="hybridMultilevel"/>
    <w:tmpl w:val="196EE35E"/>
    <w:lvl w:ilvl="0" w:tplc="1EB0C2E8">
      <w:start w:val="1"/>
      <w:numFmt w:val="bullet"/>
      <w:lvlText w:val=""/>
      <w:lvlJc w:val="left"/>
      <w:pPr>
        <w:ind w:left="417" w:hanging="360"/>
      </w:pPr>
      <w:rPr>
        <w:rFonts w:ascii="Symbol" w:hAnsi="Symbol" w:hint="default"/>
      </w:rPr>
    </w:lvl>
    <w:lvl w:ilvl="1" w:tplc="B2A6F6C2" w:tentative="1">
      <w:start w:val="1"/>
      <w:numFmt w:val="bullet"/>
      <w:lvlText w:val="o"/>
      <w:lvlJc w:val="left"/>
      <w:pPr>
        <w:ind w:left="1137" w:hanging="360"/>
      </w:pPr>
      <w:rPr>
        <w:rFonts w:ascii="Courier New" w:hAnsi="Courier New" w:cs="Courier New" w:hint="default"/>
      </w:rPr>
    </w:lvl>
    <w:lvl w:ilvl="2" w:tplc="3328DE3A" w:tentative="1">
      <w:start w:val="1"/>
      <w:numFmt w:val="bullet"/>
      <w:lvlText w:val=""/>
      <w:lvlJc w:val="left"/>
      <w:pPr>
        <w:ind w:left="1857" w:hanging="360"/>
      </w:pPr>
      <w:rPr>
        <w:rFonts w:ascii="Wingdings" w:hAnsi="Wingdings" w:hint="default"/>
      </w:rPr>
    </w:lvl>
    <w:lvl w:ilvl="3" w:tplc="0BBED8F4" w:tentative="1">
      <w:start w:val="1"/>
      <w:numFmt w:val="bullet"/>
      <w:lvlText w:val=""/>
      <w:lvlJc w:val="left"/>
      <w:pPr>
        <w:ind w:left="2577" w:hanging="360"/>
      </w:pPr>
      <w:rPr>
        <w:rFonts w:ascii="Symbol" w:hAnsi="Symbol" w:hint="default"/>
      </w:rPr>
    </w:lvl>
    <w:lvl w:ilvl="4" w:tplc="85B03C3C" w:tentative="1">
      <w:start w:val="1"/>
      <w:numFmt w:val="bullet"/>
      <w:lvlText w:val="o"/>
      <w:lvlJc w:val="left"/>
      <w:pPr>
        <w:ind w:left="3297" w:hanging="360"/>
      </w:pPr>
      <w:rPr>
        <w:rFonts w:ascii="Courier New" w:hAnsi="Courier New" w:cs="Courier New" w:hint="default"/>
      </w:rPr>
    </w:lvl>
    <w:lvl w:ilvl="5" w:tplc="2ABEFE2C" w:tentative="1">
      <w:start w:val="1"/>
      <w:numFmt w:val="bullet"/>
      <w:lvlText w:val=""/>
      <w:lvlJc w:val="left"/>
      <w:pPr>
        <w:ind w:left="4017" w:hanging="360"/>
      </w:pPr>
      <w:rPr>
        <w:rFonts w:ascii="Wingdings" w:hAnsi="Wingdings" w:hint="default"/>
      </w:rPr>
    </w:lvl>
    <w:lvl w:ilvl="6" w:tplc="67661662" w:tentative="1">
      <w:start w:val="1"/>
      <w:numFmt w:val="bullet"/>
      <w:lvlText w:val=""/>
      <w:lvlJc w:val="left"/>
      <w:pPr>
        <w:ind w:left="4737" w:hanging="360"/>
      </w:pPr>
      <w:rPr>
        <w:rFonts w:ascii="Symbol" w:hAnsi="Symbol" w:hint="default"/>
      </w:rPr>
    </w:lvl>
    <w:lvl w:ilvl="7" w:tplc="08702DE6" w:tentative="1">
      <w:start w:val="1"/>
      <w:numFmt w:val="bullet"/>
      <w:lvlText w:val="o"/>
      <w:lvlJc w:val="left"/>
      <w:pPr>
        <w:ind w:left="5457" w:hanging="360"/>
      </w:pPr>
      <w:rPr>
        <w:rFonts w:ascii="Courier New" w:hAnsi="Courier New" w:cs="Courier New" w:hint="default"/>
      </w:rPr>
    </w:lvl>
    <w:lvl w:ilvl="8" w:tplc="5400E92A" w:tentative="1">
      <w:start w:val="1"/>
      <w:numFmt w:val="bullet"/>
      <w:lvlText w:val=""/>
      <w:lvlJc w:val="left"/>
      <w:pPr>
        <w:ind w:left="6177" w:hanging="360"/>
      </w:pPr>
      <w:rPr>
        <w:rFonts w:ascii="Wingdings" w:hAnsi="Wingdings" w:hint="default"/>
      </w:rPr>
    </w:lvl>
  </w:abstractNum>
  <w:abstractNum w:abstractNumId="15" w15:restartNumberingAfterBreak="0">
    <w:nsid w:val="55B67384"/>
    <w:multiLevelType w:val="hybridMultilevel"/>
    <w:tmpl w:val="9076A12C"/>
    <w:lvl w:ilvl="0" w:tplc="4D9CCC8E">
      <w:start w:val="1"/>
      <w:numFmt w:val="bullet"/>
      <w:lvlText w:val=""/>
      <w:lvlJc w:val="left"/>
      <w:pPr>
        <w:ind w:left="720" w:hanging="360"/>
      </w:pPr>
      <w:rPr>
        <w:rFonts w:ascii="Symbol" w:hAnsi="Symbol" w:hint="default"/>
      </w:rPr>
    </w:lvl>
    <w:lvl w:ilvl="1" w:tplc="EDF09102" w:tentative="1">
      <w:start w:val="1"/>
      <w:numFmt w:val="bullet"/>
      <w:lvlText w:val="o"/>
      <w:lvlJc w:val="left"/>
      <w:pPr>
        <w:ind w:left="1440" w:hanging="360"/>
      </w:pPr>
      <w:rPr>
        <w:rFonts w:ascii="Courier New" w:hAnsi="Courier New" w:cs="Courier New" w:hint="default"/>
      </w:rPr>
    </w:lvl>
    <w:lvl w:ilvl="2" w:tplc="76AC1BD0" w:tentative="1">
      <w:start w:val="1"/>
      <w:numFmt w:val="bullet"/>
      <w:lvlText w:val=""/>
      <w:lvlJc w:val="left"/>
      <w:pPr>
        <w:ind w:left="2160" w:hanging="360"/>
      </w:pPr>
      <w:rPr>
        <w:rFonts w:ascii="Wingdings" w:hAnsi="Wingdings" w:hint="default"/>
      </w:rPr>
    </w:lvl>
    <w:lvl w:ilvl="3" w:tplc="5C64D1C4" w:tentative="1">
      <w:start w:val="1"/>
      <w:numFmt w:val="bullet"/>
      <w:lvlText w:val=""/>
      <w:lvlJc w:val="left"/>
      <w:pPr>
        <w:ind w:left="2880" w:hanging="360"/>
      </w:pPr>
      <w:rPr>
        <w:rFonts w:ascii="Symbol" w:hAnsi="Symbol" w:hint="default"/>
      </w:rPr>
    </w:lvl>
    <w:lvl w:ilvl="4" w:tplc="FA24E24E" w:tentative="1">
      <w:start w:val="1"/>
      <w:numFmt w:val="bullet"/>
      <w:lvlText w:val="o"/>
      <w:lvlJc w:val="left"/>
      <w:pPr>
        <w:ind w:left="3600" w:hanging="360"/>
      </w:pPr>
      <w:rPr>
        <w:rFonts w:ascii="Courier New" w:hAnsi="Courier New" w:cs="Courier New" w:hint="default"/>
      </w:rPr>
    </w:lvl>
    <w:lvl w:ilvl="5" w:tplc="5B68401E" w:tentative="1">
      <w:start w:val="1"/>
      <w:numFmt w:val="bullet"/>
      <w:lvlText w:val=""/>
      <w:lvlJc w:val="left"/>
      <w:pPr>
        <w:ind w:left="4320" w:hanging="360"/>
      </w:pPr>
      <w:rPr>
        <w:rFonts w:ascii="Wingdings" w:hAnsi="Wingdings" w:hint="default"/>
      </w:rPr>
    </w:lvl>
    <w:lvl w:ilvl="6" w:tplc="35EC3148" w:tentative="1">
      <w:start w:val="1"/>
      <w:numFmt w:val="bullet"/>
      <w:lvlText w:val=""/>
      <w:lvlJc w:val="left"/>
      <w:pPr>
        <w:ind w:left="5040" w:hanging="360"/>
      </w:pPr>
      <w:rPr>
        <w:rFonts w:ascii="Symbol" w:hAnsi="Symbol" w:hint="default"/>
      </w:rPr>
    </w:lvl>
    <w:lvl w:ilvl="7" w:tplc="FE22E5D2" w:tentative="1">
      <w:start w:val="1"/>
      <w:numFmt w:val="bullet"/>
      <w:lvlText w:val="o"/>
      <w:lvlJc w:val="left"/>
      <w:pPr>
        <w:ind w:left="5760" w:hanging="360"/>
      </w:pPr>
      <w:rPr>
        <w:rFonts w:ascii="Courier New" w:hAnsi="Courier New" w:cs="Courier New" w:hint="default"/>
      </w:rPr>
    </w:lvl>
    <w:lvl w:ilvl="8" w:tplc="6BD43726" w:tentative="1">
      <w:start w:val="1"/>
      <w:numFmt w:val="bullet"/>
      <w:lvlText w:val=""/>
      <w:lvlJc w:val="left"/>
      <w:pPr>
        <w:ind w:left="6480" w:hanging="360"/>
      </w:pPr>
      <w:rPr>
        <w:rFonts w:ascii="Wingdings" w:hAnsi="Wingdings" w:hint="default"/>
      </w:rPr>
    </w:lvl>
  </w:abstractNum>
  <w:abstractNum w:abstractNumId="16" w15:restartNumberingAfterBreak="0">
    <w:nsid w:val="56DE521E"/>
    <w:multiLevelType w:val="hybridMultilevel"/>
    <w:tmpl w:val="33E2B268"/>
    <w:lvl w:ilvl="0" w:tplc="9894D6FA">
      <w:start w:val="1"/>
      <w:numFmt w:val="bullet"/>
      <w:lvlText w:val=""/>
      <w:lvlJc w:val="left"/>
      <w:pPr>
        <w:ind w:left="417" w:hanging="360"/>
      </w:pPr>
      <w:rPr>
        <w:rFonts w:ascii="Symbol" w:hAnsi="Symbol" w:hint="default"/>
      </w:rPr>
    </w:lvl>
    <w:lvl w:ilvl="1" w:tplc="E048C738" w:tentative="1">
      <w:start w:val="1"/>
      <w:numFmt w:val="bullet"/>
      <w:lvlText w:val="o"/>
      <w:lvlJc w:val="left"/>
      <w:pPr>
        <w:ind w:left="1137" w:hanging="360"/>
      </w:pPr>
      <w:rPr>
        <w:rFonts w:ascii="Courier New" w:hAnsi="Courier New" w:cs="Courier New" w:hint="default"/>
      </w:rPr>
    </w:lvl>
    <w:lvl w:ilvl="2" w:tplc="46E05E10" w:tentative="1">
      <w:start w:val="1"/>
      <w:numFmt w:val="bullet"/>
      <w:lvlText w:val=""/>
      <w:lvlJc w:val="left"/>
      <w:pPr>
        <w:ind w:left="1857" w:hanging="360"/>
      </w:pPr>
      <w:rPr>
        <w:rFonts w:ascii="Wingdings" w:hAnsi="Wingdings" w:hint="default"/>
      </w:rPr>
    </w:lvl>
    <w:lvl w:ilvl="3" w:tplc="26947908" w:tentative="1">
      <w:start w:val="1"/>
      <w:numFmt w:val="bullet"/>
      <w:lvlText w:val=""/>
      <w:lvlJc w:val="left"/>
      <w:pPr>
        <w:ind w:left="2577" w:hanging="360"/>
      </w:pPr>
      <w:rPr>
        <w:rFonts w:ascii="Symbol" w:hAnsi="Symbol" w:hint="default"/>
      </w:rPr>
    </w:lvl>
    <w:lvl w:ilvl="4" w:tplc="9C527832" w:tentative="1">
      <w:start w:val="1"/>
      <w:numFmt w:val="bullet"/>
      <w:lvlText w:val="o"/>
      <w:lvlJc w:val="left"/>
      <w:pPr>
        <w:ind w:left="3297" w:hanging="360"/>
      </w:pPr>
      <w:rPr>
        <w:rFonts w:ascii="Courier New" w:hAnsi="Courier New" w:cs="Courier New" w:hint="default"/>
      </w:rPr>
    </w:lvl>
    <w:lvl w:ilvl="5" w:tplc="B46AD0E4" w:tentative="1">
      <w:start w:val="1"/>
      <w:numFmt w:val="bullet"/>
      <w:lvlText w:val=""/>
      <w:lvlJc w:val="left"/>
      <w:pPr>
        <w:ind w:left="4017" w:hanging="360"/>
      </w:pPr>
      <w:rPr>
        <w:rFonts w:ascii="Wingdings" w:hAnsi="Wingdings" w:hint="default"/>
      </w:rPr>
    </w:lvl>
    <w:lvl w:ilvl="6" w:tplc="4EC6786A" w:tentative="1">
      <w:start w:val="1"/>
      <w:numFmt w:val="bullet"/>
      <w:lvlText w:val=""/>
      <w:lvlJc w:val="left"/>
      <w:pPr>
        <w:ind w:left="4737" w:hanging="360"/>
      </w:pPr>
      <w:rPr>
        <w:rFonts w:ascii="Symbol" w:hAnsi="Symbol" w:hint="default"/>
      </w:rPr>
    </w:lvl>
    <w:lvl w:ilvl="7" w:tplc="FDFE816E" w:tentative="1">
      <w:start w:val="1"/>
      <w:numFmt w:val="bullet"/>
      <w:lvlText w:val="o"/>
      <w:lvlJc w:val="left"/>
      <w:pPr>
        <w:ind w:left="5457" w:hanging="360"/>
      </w:pPr>
      <w:rPr>
        <w:rFonts w:ascii="Courier New" w:hAnsi="Courier New" w:cs="Courier New" w:hint="default"/>
      </w:rPr>
    </w:lvl>
    <w:lvl w:ilvl="8" w:tplc="DE54EB82" w:tentative="1">
      <w:start w:val="1"/>
      <w:numFmt w:val="bullet"/>
      <w:lvlText w:val=""/>
      <w:lvlJc w:val="left"/>
      <w:pPr>
        <w:ind w:left="6177" w:hanging="360"/>
      </w:pPr>
      <w:rPr>
        <w:rFonts w:ascii="Wingdings" w:hAnsi="Wingdings" w:hint="default"/>
      </w:rPr>
    </w:lvl>
  </w:abstractNum>
  <w:abstractNum w:abstractNumId="17" w15:restartNumberingAfterBreak="0">
    <w:nsid w:val="657216C7"/>
    <w:multiLevelType w:val="hybridMultilevel"/>
    <w:tmpl w:val="013E0C86"/>
    <w:lvl w:ilvl="0" w:tplc="B8D8DF96">
      <w:start w:val="1"/>
      <w:numFmt w:val="decimal"/>
      <w:lvlText w:val="%1."/>
      <w:lvlJc w:val="left"/>
      <w:pPr>
        <w:ind w:left="720" w:hanging="360"/>
      </w:pPr>
    </w:lvl>
    <w:lvl w:ilvl="1" w:tplc="FC888C86" w:tentative="1">
      <w:start w:val="1"/>
      <w:numFmt w:val="lowerLetter"/>
      <w:lvlText w:val="%2."/>
      <w:lvlJc w:val="left"/>
      <w:pPr>
        <w:ind w:left="1440" w:hanging="360"/>
      </w:pPr>
    </w:lvl>
    <w:lvl w:ilvl="2" w:tplc="989ADFEA" w:tentative="1">
      <w:start w:val="1"/>
      <w:numFmt w:val="lowerRoman"/>
      <w:lvlText w:val="%3."/>
      <w:lvlJc w:val="right"/>
      <w:pPr>
        <w:ind w:left="2160" w:hanging="180"/>
      </w:pPr>
    </w:lvl>
    <w:lvl w:ilvl="3" w:tplc="94F04EF0" w:tentative="1">
      <w:start w:val="1"/>
      <w:numFmt w:val="decimal"/>
      <w:lvlText w:val="%4."/>
      <w:lvlJc w:val="left"/>
      <w:pPr>
        <w:ind w:left="2880" w:hanging="360"/>
      </w:pPr>
    </w:lvl>
    <w:lvl w:ilvl="4" w:tplc="DD4A228E" w:tentative="1">
      <w:start w:val="1"/>
      <w:numFmt w:val="lowerLetter"/>
      <w:lvlText w:val="%5."/>
      <w:lvlJc w:val="left"/>
      <w:pPr>
        <w:ind w:left="3600" w:hanging="360"/>
      </w:pPr>
    </w:lvl>
    <w:lvl w:ilvl="5" w:tplc="F3442D12" w:tentative="1">
      <w:start w:val="1"/>
      <w:numFmt w:val="lowerRoman"/>
      <w:lvlText w:val="%6."/>
      <w:lvlJc w:val="right"/>
      <w:pPr>
        <w:ind w:left="4320" w:hanging="180"/>
      </w:pPr>
    </w:lvl>
    <w:lvl w:ilvl="6" w:tplc="8D50BE6E" w:tentative="1">
      <w:start w:val="1"/>
      <w:numFmt w:val="decimal"/>
      <w:lvlText w:val="%7."/>
      <w:lvlJc w:val="left"/>
      <w:pPr>
        <w:ind w:left="5040" w:hanging="360"/>
      </w:pPr>
    </w:lvl>
    <w:lvl w:ilvl="7" w:tplc="199CEA1E" w:tentative="1">
      <w:start w:val="1"/>
      <w:numFmt w:val="lowerLetter"/>
      <w:lvlText w:val="%8."/>
      <w:lvlJc w:val="left"/>
      <w:pPr>
        <w:ind w:left="5760" w:hanging="360"/>
      </w:pPr>
    </w:lvl>
    <w:lvl w:ilvl="8" w:tplc="38187E5C" w:tentative="1">
      <w:start w:val="1"/>
      <w:numFmt w:val="lowerRoman"/>
      <w:lvlText w:val="%9."/>
      <w:lvlJc w:val="right"/>
      <w:pPr>
        <w:ind w:left="6480" w:hanging="180"/>
      </w:pPr>
    </w:lvl>
  </w:abstractNum>
  <w:abstractNum w:abstractNumId="18" w15:restartNumberingAfterBreak="0">
    <w:nsid w:val="687E662E"/>
    <w:multiLevelType w:val="hybridMultilevel"/>
    <w:tmpl w:val="7936A12C"/>
    <w:lvl w:ilvl="0" w:tplc="8ED2B554">
      <w:start w:val="1"/>
      <w:numFmt w:val="bullet"/>
      <w:lvlText w:val=""/>
      <w:lvlJc w:val="left"/>
      <w:pPr>
        <w:ind w:left="417" w:hanging="360"/>
      </w:pPr>
      <w:rPr>
        <w:rFonts w:ascii="Symbol" w:hAnsi="Symbol" w:hint="default"/>
      </w:rPr>
    </w:lvl>
    <w:lvl w:ilvl="1" w:tplc="CCEAC8CC" w:tentative="1">
      <w:start w:val="1"/>
      <w:numFmt w:val="bullet"/>
      <w:lvlText w:val="o"/>
      <w:lvlJc w:val="left"/>
      <w:pPr>
        <w:ind w:left="1137" w:hanging="360"/>
      </w:pPr>
      <w:rPr>
        <w:rFonts w:ascii="Courier New" w:hAnsi="Courier New" w:cs="Courier New" w:hint="default"/>
      </w:rPr>
    </w:lvl>
    <w:lvl w:ilvl="2" w:tplc="E7FAF6F0" w:tentative="1">
      <w:start w:val="1"/>
      <w:numFmt w:val="bullet"/>
      <w:lvlText w:val=""/>
      <w:lvlJc w:val="left"/>
      <w:pPr>
        <w:ind w:left="1857" w:hanging="360"/>
      </w:pPr>
      <w:rPr>
        <w:rFonts w:ascii="Wingdings" w:hAnsi="Wingdings" w:hint="default"/>
      </w:rPr>
    </w:lvl>
    <w:lvl w:ilvl="3" w:tplc="D57C79F6" w:tentative="1">
      <w:start w:val="1"/>
      <w:numFmt w:val="bullet"/>
      <w:lvlText w:val=""/>
      <w:lvlJc w:val="left"/>
      <w:pPr>
        <w:ind w:left="2577" w:hanging="360"/>
      </w:pPr>
      <w:rPr>
        <w:rFonts w:ascii="Symbol" w:hAnsi="Symbol" w:hint="default"/>
      </w:rPr>
    </w:lvl>
    <w:lvl w:ilvl="4" w:tplc="355C756E" w:tentative="1">
      <w:start w:val="1"/>
      <w:numFmt w:val="bullet"/>
      <w:lvlText w:val="o"/>
      <w:lvlJc w:val="left"/>
      <w:pPr>
        <w:ind w:left="3297" w:hanging="360"/>
      </w:pPr>
      <w:rPr>
        <w:rFonts w:ascii="Courier New" w:hAnsi="Courier New" w:cs="Courier New" w:hint="default"/>
      </w:rPr>
    </w:lvl>
    <w:lvl w:ilvl="5" w:tplc="57C6D128" w:tentative="1">
      <w:start w:val="1"/>
      <w:numFmt w:val="bullet"/>
      <w:lvlText w:val=""/>
      <w:lvlJc w:val="left"/>
      <w:pPr>
        <w:ind w:left="4017" w:hanging="360"/>
      </w:pPr>
      <w:rPr>
        <w:rFonts w:ascii="Wingdings" w:hAnsi="Wingdings" w:hint="default"/>
      </w:rPr>
    </w:lvl>
    <w:lvl w:ilvl="6" w:tplc="9FB42CBC" w:tentative="1">
      <w:start w:val="1"/>
      <w:numFmt w:val="bullet"/>
      <w:lvlText w:val=""/>
      <w:lvlJc w:val="left"/>
      <w:pPr>
        <w:ind w:left="4737" w:hanging="360"/>
      </w:pPr>
      <w:rPr>
        <w:rFonts w:ascii="Symbol" w:hAnsi="Symbol" w:hint="default"/>
      </w:rPr>
    </w:lvl>
    <w:lvl w:ilvl="7" w:tplc="AE4624AC" w:tentative="1">
      <w:start w:val="1"/>
      <w:numFmt w:val="bullet"/>
      <w:lvlText w:val="o"/>
      <w:lvlJc w:val="left"/>
      <w:pPr>
        <w:ind w:left="5457" w:hanging="360"/>
      </w:pPr>
      <w:rPr>
        <w:rFonts w:ascii="Courier New" w:hAnsi="Courier New" w:cs="Courier New" w:hint="default"/>
      </w:rPr>
    </w:lvl>
    <w:lvl w:ilvl="8" w:tplc="3D2E831C" w:tentative="1">
      <w:start w:val="1"/>
      <w:numFmt w:val="bullet"/>
      <w:lvlText w:val=""/>
      <w:lvlJc w:val="left"/>
      <w:pPr>
        <w:ind w:left="6177" w:hanging="360"/>
      </w:pPr>
      <w:rPr>
        <w:rFonts w:ascii="Wingdings" w:hAnsi="Wingdings" w:hint="default"/>
      </w:rPr>
    </w:lvl>
  </w:abstractNum>
  <w:abstractNum w:abstractNumId="19" w15:restartNumberingAfterBreak="0">
    <w:nsid w:val="75533B85"/>
    <w:multiLevelType w:val="hybridMultilevel"/>
    <w:tmpl w:val="2A2430D6"/>
    <w:lvl w:ilvl="0" w:tplc="5CD49E1E">
      <w:start w:val="1"/>
      <w:numFmt w:val="decimal"/>
      <w:lvlText w:val="%1."/>
      <w:lvlJc w:val="left"/>
      <w:pPr>
        <w:ind w:left="417" w:hanging="360"/>
      </w:pPr>
    </w:lvl>
    <w:lvl w:ilvl="1" w:tplc="658E75EE" w:tentative="1">
      <w:start w:val="1"/>
      <w:numFmt w:val="lowerLetter"/>
      <w:lvlText w:val="%2."/>
      <w:lvlJc w:val="left"/>
      <w:pPr>
        <w:ind w:left="1137" w:hanging="360"/>
      </w:pPr>
    </w:lvl>
    <w:lvl w:ilvl="2" w:tplc="84FE978A" w:tentative="1">
      <w:start w:val="1"/>
      <w:numFmt w:val="lowerRoman"/>
      <w:lvlText w:val="%3."/>
      <w:lvlJc w:val="right"/>
      <w:pPr>
        <w:ind w:left="1857" w:hanging="180"/>
      </w:pPr>
    </w:lvl>
    <w:lvl w:ilvl="3" w:tplc="328EF646" w:tentative="1">
      <w:start w:val="1"/>
      <w:numFmt w:val="decimal"/>
      <w:lvlText w:val="%4."/>
      <w:lvlJc w:val="left"/>
      <w:pPr>
        <w:ind w:left="2577" w:hanging="360"/>
      </w:pPr>
    </w:lvl>
    <w:lvl w:ilvl="4" w:tplc="88ACCFA8" w:tentative="1">
      <w:start w:val="1"/>
      <w:numFmt w:val="lowerLetter"/>
      <w:lvlText w:val="%5."/>
      <w:lvlJc w:val="left"/>
      <w:pPr>
        <w:ind w:left="3297" w:hanging="360"/>
      </w:pPr>
    </w:lvl>
    <w:lvl w:ilvl="5" w:tplc="14C2D92C" w:tentative="1">
      <w:start w:val="1"/>
      <w:numFmt w:val="lowerRoman"/>
      <w:lvlText w:val="%6."/>
      <w:lvlJc w:val="right"/>
      <w:pPr>
        <w:ind w:left="4017" w:hanging="180"/>
      </w:pPr>
    </w:lvl>
    <w:lvl w:ilvl="6" w:tplc="1C80DB46" w:tentative="1">
      <w:start w:val="1"/>
      <w:numFmt w:val="decimal"/>
      <w:lvlText w:val="%7."/>
      <w:lvlJc w:val="left"/>
      <w:pPr>
        <w:ind w:left="4737" w:hanging="360"/>
      </w:pPr>
    </w:lvl>
    <w:lvl w:ilvl="7" w:tplc="BE6832C4" w:tentative="1">
      <w:start w:val="1"/>
      <w:numFmt w:val="lowerLetter"/>
      <w:lvlText w:val="%8."/>
      <w:lvlJc w:val="left"/>
      <w:pPr>
        <w:ind w:left="5457" w:hanging="360"/>
      </w:pPr>
    </w:lvl>
    <w:lvl w:ilvl="8" w:tplc="199E1FE0" w:tentative="1">
      <w:start w:val="1"/>
      <w:numFmt w:val="lowerRoman"/>
      <w:lvlText w:val="%9."/>
      <w:lvlJc w:val="right"/>
      <w:pPr>
        <w:ind w:left="6177" w:hanging="180"/>
      </w:pPr>
    </w:lvl>
  </w:abstractNum>
  <w:abstractNum w:abstractNumId="20" w15:restartNumberingAfterBreak="0">
    <w:nsid w:val="7A281B53"/>
    <w:multiLevelType w:val="hybridMultilevel"/>
    <w:tmpl w:val="03FE9D42"/>
    <w:lvl w:ilvl="0" w:tplc="B450012C">
      <w:start w:val="1"/>
      <w:numFmt w:val="decimal"/>
      <w:lvlText w:val="%1."/>
      <w:lvlJc w:val="left"/>
      <w:pPr>
        <w:ind w:left="777" w:hanging="360"/>
      </w:pPr>
    </w:lvl>
    <w:lvl w:ilvl="1" w:tplc="6DDCE9F2" w:tentative="1">
      <w:start w:val="1"/>
      <w:numFmt w:val="lowerLetter"/>
      <w:lvlText w:val="%2."/>
      <w:lvlJc w:val="left"/>
      <w:pPr>
        <w:ind w:left="1497" w:hanging="360"/>
      </w:pPr>
    </w:lvl>
    <w:lvl w:ilvl="2" w:tplc="7E8A184C" w:tentative="1">
      <w:start w:val="1"/>
      <w:numFmt w:val="lowerRoman"/>
      <w:lvlText w:val="%3."/>
      <w:lvlJc w:val="right"/>
      <w:pPr>
        <w:ind w:left="2217" w:hanging="180"/>
      </w:pPr>
    </w:lvl>
    <w:lvl w:ilvl="3" w:tplc="796EEBE4" w:tentative="1">
      <w:start w:val="1"/>
      <w:numFmt w:val="decimal"/>
      <w:lvlText w:val="%4."/>
      <w:lvlJc w:val="left"/>
      <w:pPr>
        <w:ind w:left="2937" w:hanging="360"/>
      </w:pPr>
    </w:lvl>
    <w:lvl w:ilvl="4" w:tplc="4498CCEA" w:tentative="1">
      <w:start w:val="1"/>
      <w:numFmt w:val="lowerLetter"/>
      <w:lvlText w:val="%5."/>
      <w:lvlJc w:val="left"/>
      <w:pPr>
        <w:ind w:left="3657" w:hanging="360"/>
      </w:pPr>
    </w:lvl>
    <w:lvl w:ilvl="5" w:tplc="C246B448" w:tentative="1">
      <w:start w:val="1"/>
      <w:numFmt w:val="lowerRoman"/>
      <w:lvlText w:val="%6."/>
      <w:lvlJc w:val="right"/>
      <w:pPr>
        <w:ind w:left="4377" w:hanging="180"/>
      </w:pPr>
    </w:lvl>
    <w:lvl w:ilvl="6" w:tplc="CC66124A" w:tentative="1">
      <w:start w:val="1"/>
      <w:numFmt w:val="decimal"/>
      <w:lvlText w:val="%7."/>
      <w:lvlJc w:val="left"/>
      <w:pPr>
        <w:ind w:left="5097" w:hanging="360"/>
      </w:pPr>
    </w:lvl>
    <w:lvl w:ilvl="7" w:tplc="ED405278" w:tentative="1">
      <w:start w:val="1"/>
      <w:numFmt w:val="lowerLetter"/>
      <w:lvlText w:val="%8."/>
      <w:lvlJc w:val="left"/>
      <w:pPr>
        <w:ind w:left="5817" w:hanging="360"/>
      </w:pPr>
    </w:lvl>
    <w:lvl w:ilvl="8" w:tplc="32DA5DA0" w:tentative="1">
      <w:start w:val="1"/>
      <w:numFmt w:val="lowerRoman"/>
      <w:lvlText w:val="%9."/>
      <w:lvlJc w:val="right"/>
      <w:pPr>
        <w:ind w:left="6537" w:hanging="180"/>
      </w:pPr>
    </w:lvl>
  </w:abstractNum>
  <w:abstractNum w:abstractNumId="21" w15:restartNumberingAfterBreak="0">
    <w:nsid w:val="7E59706C"/>
    <w:multiLevelType w:val="hybridMultilevel"/>
    <w:tmpl w:val="5C8033AE"/>
    <w:lvl w:ilvl="0" w:tplc="7A684372">
      <w:start w:val="1"/>
      <w:numFmt w:val="bullet"/>
      <w:lvlText w:val=""/>
      <w:lvlJc w:val="left"/>
      <w:pPr>
        <w:ind w:left="417" w:hanging="360"/>
      </w:pPr>
      <w:rPr>
        <w:rFonts w:ascii="Symbol" w:hAnsi="Symbol" w:hint="default"/>
      </w:rPr>
    </w:lvl>
    <w:lvl w:ilvl="1" w:tplc="F4AE515A" w:tentative="1">
      <w:start w:val="1"/>
      <w:numFmt w:val="bullet"/>
      <w:lvlText w:val="o"/>
      <w:lvlJc w:val="left"/>
      <w:pPr>
        <w:ind w:left="1137" w:hanging="360"/>
      </w:pPr>
      <w:rPr>
        <w:rFonts w:ascii="Courier New" w:hAnsi="Courier New" w:cs="Courier New" w:hint="default"/>
      </w:rPr>
    </w:lvl>
    <w:lvl w:ilvl="2" w:tplc="38520352" w:tentative="1">
      <w:start w:val="1"/>
      <w:numFmt w:val="bullet"/>
      <w:lvlText w:val=""/>
      <w:lvlJc w:val="left"/>
      <w:pPr>
        <w:ind w:left="1857" w:hanging="360"/>
      </w:pPr>
      <w:rPr>
        <w:rFonts w:ascii="Wingdings" w:hAnsi="Wingdings" w:hint="default"/>
      </w:rPr>
    </w:lvl>
    <w:lvl w:ilvl="3" w:tplc="CF64BE54" w:tentative="1">
      <w:start w:val="1"/>
      <w:numFmt w:val="bullet"/>
      <w:lvlText w:val=""/>
      <w:lvlJc w:val="left"/>
      <w:pPr>
        <w:ind w:left="2577" w:hanging="360"/>
      </w:pPr>
      <w:rPr>
        <w:rFonts w:ascii="Symbol" w:hAnsi="Symbol" w:hint="default"/>
      </w:rPr>
    </w:lvl>
    <w:lvl w:ilvl="4" w:tplc="1CA40A24" w:tentative="1">
      <w:start w:val="1"/>
      <w:numFmt w:val="bullet"/>
      <w:lvlText w:val="o"/>
      <w:lvlJc w:val="left"/>
      <w:pPr>
        <w:ind w:left="3297" w:hanging="360"/>
      </w:pPr>
      <w:rPr>
        <w:rFonts w:ascii="Courier New" w:hAnsi="Courier New" w:cs="Courier New" w:hint="default"/>
      </w:rPr>
    </w:lvl>
    <w:lvl w:ilvl="5" w:tplc="749013A4" w:tentative="1">
      <w:start w:val="1"/>
      <w:numFmt w:val="bullet"/>
      <w:lvlText w:val=""/>
      <w:lvlJc w:val="left"/>
      <w:pPr>
        <w:ind w:left="4017" w:hanging="360"/>
      </w:pPr>
      <w:rPr>
        <w:rFonts w:ascii="Wingdings" w:hAnsi="Wingdings" w:hint="default"/>
      </w:rPr>
    </w:lvl>
    <w:lvl w:ilvl="6" w:tplc="C93201A8" w:tentative="1">
      <w:start w:val="1"/>
      <w:numFmt w:val="bullet"/>
      <w:lvlText w:val=""/>
      <w:lvlJc w:val="left"/>
      <w:pPr>
        <w:ind w:left="4737" w:hanging="360"/>
      </w:pPr>
      <w:rPr>
        <w:rFonts w:ascii="Symbol" w:hAnsi="Symbol" w:hint="default"/>
      </w:rPr>
    </w:lvl>
    <w:lvl w:ilvl="7" w:tplc="F4C254A2" w:tentative="1">
      <w:start w:val="1"/>
      <w:numFmt w:val="bullet"/>
      <w:lvlText w:val="o"/>
      <w:lvlJc w:val="left"/>
      <w:pPr>
        <w:ind w:left="5457" w:hanging="360"/>
      </w:pPr>
      <w:rPr>
        <w:rFonts w:ascii="Courier New" w:hAnsi="Courier New" w:cs="Courier New" w:hint="default"/>
      </w:rPr>
    </w:lvl>
    <w:lvl w:ilvl="8" w:tplc="2E6A101E" w:tentative="1">
      <w:start w:val="1"/>
      <w:numFmt w:val="bullet"/>
      <w:lvlText w:val=""/>
      <w:lvlJc w:val="left"/>
      <w:pPr>
        <w:ind w:left="6177" w:hanging="360"/>
      </w:pPr>
      <w:rPr>
        <w:rFonts w:ascii="Wingdings" w:hAnsi="Wingdings" w:hint="default"/>
      </w:rPr>
    </w:lvl>
  </w:abstractNum>
  <w:num w:numId="1" w16cid:durableId="1286351313">
    <w:abstractNumId w:val="12"/>
  </w:num>
  <w:num w:numId="2" w16cid:durableId="60181552">
    <w:abstractNumId w:val="6"/>
  </w:num>
  <w:num w:numId="3" w16cid:durableId="706292224">
    <w:abstractNumId w:val="16"/>
  </w:num>
  <w:num w:numId="4" w16cid:durableId="534542696">
    <w:abstractNumId w:val="8"/>
  </w:num>
  <w:num w:numId="5" w16cid:durableId="1656956620">
    <w:abstractNumId w:val="18"/>
  </w:num>
  <w:num w:numId="6" w16cid:durableId="1765882999">
    <w:abstractNumId w:val="9"/>
  </w:num>
  <w:num w:numId="7" w16cid:durableId="453912215">
    <w:abstractNumId w:val="14"/>
  </w:num>
  <w:num w:numId="8" w16cid:durableId="1363089002">
    <w:abstractNumId w:val="4"/>
  </w:num>
  <w:num w:numId="9" w16cid:durableId="938368386">
    <w:abstractNumId w:val="20"/>
  </w:num>
  <w:num w:numId="10" w16cid:durableId="1687366659">
    <w:abstractNumId w:val="5"/>
  </w:num>
  <w:num w:numId="11" w16cid:durableId="993416686">
    <w:abstractNumId w:val="21"/>
  </w:num>
  <w:num w:numId="12" w16cid:durableId="31811751">
    <w:abstractNumId w:val="11"/>
  </w:num>
  <w:num w:numId="13" w16cid:durableId="298415089">
    <w:abstractNumId w:val="2"/>
  </w:num>
  <w:num w:numId="14" w16cid:durableId="238756883">
    <w:abstractNumId w:val="19"/>
  </w:num>
  <w:num w:numId="15" w16cid:durableId="1069158563">
    <w:abstractNumId w:val="1"/>
  </w:num>
  <w:num w:numId="16" w16cid:durableId="1182663893">
    <w:abstractNumId w:val="13"/>
  </w:num>
  <w:num w:numId="17" w16cid:durableId="1379938931">
    <w:abstractNumId w:val="0"/>
  </w:num>
  <w:num w:numId="18" w16cid:durableId="684747700">
    <w:abstractNumId w:val="3"/>
  </w:num>
  <w:num w:numId="19" w16cid:durableId="214708000">
    <w:abstractNumId w:val="7"/>
  </w:num>
  <w:num w:numId="20" w16cid:durableId="1663925513">
    <w:abstractNumId w:val="17"/>
  </w:num>
  <w:num w:numId="21" w16cid:durableId="743337050">
    <w:abstractNumId w:val="10"/>
  </w:num>
  <w:num w:numId="22" w16cid:durableId="1009017914">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A26"/>
    <w:rsid w:val="00007DAF"/>
    <w:rsid w:val="00014525"/>
    <w:rsid w:val="0001584A"/>
    <w:rsid w:val="000167F7"/>
    <w:rsid w:val="000237DA"/>
    <w:rsid w:val="0002514C"/>
    <w:rsid w:val="00026464"/>
    <w:rsid w:val="00035B0E"/>
    <w:rsid w:val="000365C4"/>
    <w:rsid w:val="00040839"/>
    <w:rsid w:val="00042DC7"/>
    <w:rsid w:val="000434A5"/>
    <w:rsid w:val="00043815"/>
    <w:rsid w:val="00043940"/>
    <w:rsid w:val="00043E52"/>
    <w:rsid w:val="00046077"/>
    <w:rsid w:val="000468E0"/>
    <w:rsid w:val="00050F5A"/>
    <w:rsid w:val="000563C8"/>
    <w:rsid w:val="00056E25"/>
    <w:rsid w:val="0006311C"/>
    <w:rsid w:val="0006430F"/>
    <w:rsid w:val="00080ABD"/>
    <w:rsid w:val="00082E27"/>
    <w:rsid w:val="00083076"/>
    <w:rsid w:val="00083AC0"/>
    <w:rsid w:val="00093425"/>
    <w:rsid w:val="000A6B79"/>
    <w:rsid w:val="000B2713"/>
    <w:rsid w:val="000C0323"/>
    <w:rsid w:val="000D1957"/>
    <w:rsid w:val="000E2FF6"/>
    <w:rsid w:val="000E46F2"/>
    <w:rsid w:val="000E7741"/>
    <w:rsid w:val="000F7E66"/>
    <w:rsid w:val="00101ADA"/>
    <w:rsid w:val="00111CE3"/>
    <w:rsid w:val="0011416A"/>
    <w:rsid w:val="001152CF"/>
    <w:rsid w:val="00120A59"/>
    <w:rsid w:val="00124152"/>
    <w:rsid w:val="001267B5"/>
    <w:rsid w:val="00136B08"/>
    <w:rsid w:val="00136BA5"/>
    <w:rsid w:val="00136FC9"/>
    <w:rsid w:val="00137351"/>
    <w:rsid w:val="00137762"/>
    <w:rsid w:val="001420E9"/>
    <w:rsid w:val="0014364F"/>
    <w:rsid w:val="00146B85"/>
    <w:rsid w:val="00151E0D"/>
    <w:rsid w:val="00156C54"/>
    <w:rsid w:val="00163B17"/>
    <w:rsid w:val="00171E9E"/>
    <w:rsid w:val="00176B32"/>
    <w:rsid w:val="001775A5"/>
    <w:rsid w:val="00183A01"/>
    <w:rsid w:val="0018513D"/>
    <w:rsid w:val="001932E7"/>
    <w:rsid w:val="00193431"/>
    <w:rsid w:val="00193919"/>
    <w:rsid w:val="001A107B"/>
    <w:rsid w:val="001A1D82"/>
    <w:rsid w:val="001A59F8"/>
    <w:rsid w:val="001A72F3"/>
    <w:rsid w:val="001B19B9"/>
    <w:rsid w:val="001B6915"/>
    <w:rsid w:val="001C13BE"/>
    <w:rsid w:val="001C1C55"/>
    <w:rsid w:val="001C4249"/>
    <w:rsid w:val="001C6F5A"/>
    <w:rsid w:val="001D0351"/>
    <w:rsid w:val="001D152B"/>
    <w:rsid w:val="001D205F"/>
    <w:rsid w:val="001D29F5"/>
    <w:rsid w:val="001D3644"/>
    <w:rsid w:val="001E63E6"/>
    <w:rsid w:val="001E64F9"/>
    <w:rsid w:val="001F11AD"/>
    <w:rsid w:val="001F24CF"/>
    <w:rsid w:val="001F60DB"/>
    <w:rsid w:val="001F6B0E"/>
    <w:rsid w:val="001F70B2"/>
    <w:rsid w:val="00206A52"/>
    <w:rsid w:val="00215C72"/>
    <w:rsid w:val="00216E67"/>
    <w:rsid w:val="00217049"/>
    <w:rsid w:val="00217AA2"/>
    <w:rsid w:val="00217CD5"/>
    <w:rsid w:val="00221EAE"/>
    <w:rsid w:val="00227A28"/>
    <w:rsid w:val="00236489"/>
    <w:rsid w:val="0023694C"/>
    <w:rsid w:val="0024330C"/>
    <w:rsid w:val="0024724C"/>
    <w:rsid w:val="00251D96"/>
    <w:rsid w:val="00253AA2"/>
    <w:rsid w:val="002735CA"/>
    <w:rsid w:val="00277DE8"/>
    <w:rsid w:val="00290D23"/>
    <w:rsid w:val="002939EC"/>
    <w:rsid w:val="00293E99"/>
    <w:rsid w:val="002959A8"/>
    <w:rsid w:val="002A568E"/>
    <w:rsid w:val="002A5BAD"/>
    <w:rsid w:val="002B074C"/>
    <w:rsid w:val="002B1F14"/>
    <w:rsid w:val="002B2E7E"/>
    <w:rsid w:val="002B6AEC"/>
    <w:rsid w:val="002B77E7"/>
    <w:rsid w:val="002C0998"/>
    <w:rsid w:val="002C76D1"/>
    <w:rsid w:val="002D00DB"/>
    <w:rsid w:val="002E38D9"/>
    <w:rsid w:val="002E4C52"/>
    <w:rsid w:val="002E51D4"/>
    <w:rsid w:val="002E5D9C"/>
    <w:rsid w:val="002F5E70"/>
    <w:rsid w:val="002F6130"/>
    <w:rsid w:val="00301392"/>
    <w:rsid w:val="003019E8"/>
    <w:rsid w:val="003102B6"/>
    <w:rsid w:val="00313A3D"/>
    <w:rsid w:val="0031761A"/>
    <w:rsid w:val="00317C51"/>
    <w:rsid w:val="003216E0"/>
    <w:rsid w:val="00324A1F"/>
    <w:rsid w:val="00333B83"/>
    <w:rsid w:val="00334F68"/>
    <w:rsid w:val="00347654"/>
    <w:rsid w:val="003538E9"/>
    <w:rsid w:val="00355668"/>
    <w:rsid w:val="003618B8"/>
    <w:rsid w:val="00367AF7"/>
    <w:rsid w:val="003717E4"/>
    <w:rsid w:val="00374142"/>
    <w:rsid w:val="003745D5"/>
    <w:rsid w:val="00385F6B"/>
    <w:rsid w:val="00387E2F"/>
    <w:rsid w:val="00393F1B"/>
    <w:rsid w:val="0039535C"/>
    <w:rsid w:val="00397D95"/>
    <w:rsid w:val="003B0734"/>
    <w:rsid w:val="003B0C44"/>
    <w:rsid w:val="003B23EC"/>
    <w:rsid w:val="003B2D6F"/>
    <w:rsid w:val="003C1503"/>
    <w:rsid w:val="003C1F14"/>
    <w:rsid w:val="003D085F"/>
    <w:rsid w:val="003D20E5"/>
    <w:rsid w:val="003D21C1"/>
    <w:rsid w:val="003D3FED"/>
    <w:rsid w:val="003D4FE6"/>
    <w:rsid w:val="003D5217"/>
    <w:rsid w:val="003D6B06"/>
    <w:rsid w:val="003F679C"/>
    <w:rsid w:val="00400469"/>
    <w:rsid w:val="00400D81"/>
    <w:rsid w:val="0040209D"/>
    <w:rsid w:val="004108BB"/>
    <w:rsid w:val="0041208D"/>
    <w:rsid w:val="00413BE4"/>
    <w:rsid w:val="00414603"/>
    <w:rsid w:val="00420C76"/>
    <w:rsid w:val="00422508"/>
    <w:rsid w:val="00423622"/>
    <w:rsid w:val="00427A09"/>
    <w:rsid w:val="00432564"/>
    <w:rsid w:val="004353C6"/>
    <w:rsid w:val="0043743B"/>
    <w:rsid w:val="004416D5"/>
    <w:rsid w:val="0044552E"/>
    <w:rsid w:val="00452314"/>
    <w:rsid w:val="00454C00"/>
    <w:rsid w:val="00455E13"/>
    <w:rsid w:val="00462928"/>
    <w:rsid w:val="004778A2"/>
    <w:rsid w:val="00480DCF"/>
    <w:rsid w:val="004850D6"/>
    <w:rsid w:val="00485B2F"/>
    <w:rsid w:val="00486827"/>
    <w:rsid w:val="004A24DA"/>
    <w:rsid w:val="004A5FD6"/>
    <w:rsid w:val="004A7180"/>
    <w:rsid w:val="004B56C2"/>
    <w:rsid w:val="004B7875"/>
    <w:rsid w:val="004C2AE7"/>
    <w:rsid w:val="004C780F"/>
    <w:rsid w:val="004D6D65"/>
    <w:rsid w:val="004D758D"/>
    <w:rsid w:val="004E37C1"/>
    <w:rsid w:val="004E3EDD"/>
    <w:rsid w:val="004E701C"/>
    <w:rsid w:val="00500268"/>
    <w:rsid w:val="0050272A"/>
    <w:rsid w:val="0050350A"/>
    <w:rsid w:val="00503830"/>
    <w:rsid w:val="00507AE5"/>
    <w:rsid w:val="005164C6"/>
    <w:rsid w:val="005222D9"/>
    <w:rsid w:val="00524300"/>
    <w:rsid w:val="005252F4"/>
    <w:rsid w:val="00525554"/>
    <w:rsid w:val="00525A2E"/>
    <w:rsid w:val="00534208"/>
    <w:rsid w:val="00535766"/>
    <w:rsid w:val="00544A61"/>
    <w:rsid w:val="00551711"/>
    <w:rsid w:val="00553032"/>
    <w:rsid w:val="00554EA5"/>
    <w:rsid w:val="00556ACB"/>
    <w:rsid w:val="00570CBA"/>
    <w:rsid w:val="00573625"/>
    <w:rsid w:val="0057627F"/>
    <w:rsid w:val="00582407"/>
    <w:rsid w:val="00592A49"/>
    <w:rsid w:val="00597FD2"/>
    <w:rsid w:val="005A2111"/>
    <w:rsid w:val="005A2A0E"/>
    <w:rsid w:val="005A64EE"/>
    <w:rsid w:val="005A78D9"/>
    <w:rsid w:val="005B169D"/>
    <w:rsid w:val="005B2677"/>
    <w:rsid w:val="005B2F7E"/>
    <w:rsid w:val="005B42A1"/>
    <w:rsid w:val="005B4D13"/>
    <w:rsid w:val="005C2533"/>
    <w:rsid w:val="005C5BDF"/>
    <w:rsid w:val="005C765B"/>
    <w:rsid w:val="005D4640"/>
    <w:rsid w:val="005D5363"/>
    <w:rsid w:val="005D6739"/>
    <w:rsid w:val="005E3CF0"/>
    <w:rsid w:val="005E5FAB"/>
    <w:rsid w:val="005F19EB"/>
    <w:rsid w:val="005F25A6"/>
    <w:rsid w:val="005F5D37"/>
    <w:rsid w:val="00610126"/>
    <w:rsid w:val="00611254"/>
    <w:rsid w:val="00611598"/>
    <w:rsid w:val="00611DA6"/>
    <w:rsid w:val="006141FE"/>
    <w:rsid w:val="00616F93"/>
    <w:rsid w:val="006174AC"/>
    <w:rsid w:val="00620697"/>
    <w:rsid w:val="00622FFA"/>
    <w:rsid w:val="00624C17"/>
    <w:rsid w:val="0062685F"/>
    <w:rsid w:val="00627437"/>
    <w:rsid w:val="00627EE5"/>
    <w:rsid w:val="006303D6"/>
    <w:rsid w:val="006328DE"/>
    <w:rsid w:val="00637DCE"/>
    <w:rsid w:val="00644A1D"/>
    <w:rsid w:val="00647C38"/>
    <w:rsid w:val="00654A19"/>
    <w:rsid w:val="00666CBD"/>
    <w:rsid w:val="00670462"/>
    <w:rsid w:val="0067239D"/>
    <w:rsid w:val="00675ADC"/>
    <w:rsid w:val="00676F9D"/>
    <w:rsid w:val="00687C85"/>
    <w:rsid w:val="006908C5"/>
    <w:rsid w:val="006A14FA"/>
    <w:rsid w:val="006A1800"/>
    <w:rsid w:val="006A4ABF"/>
    <w:rsid w:val="006A4C34"/>
    <w:rsid w:val="006B2209"/>
    <w:rsid w:val="006B3405"/>
    <w:rsid w:val="006B400F"/>
    <w:rsid w:val="006C4661"/>
    <w:rsid w:val="006C5072"/>
    <w:rsid w:val="006C680E"/>
    <w:rsid w:val="006D1340"/>
    <w:rsid w:val="006E04B2"/>
    <w:rsid w:val="006E1AFF"/>
    <w:rsid w:val="006E50B6"/>
    <w:rsid w:val="007021F2"/>
    <w:rsid w:val="00704772"/>
    <w:rsid w:val="00706AC4"/>
    <w:rsid w:val="00710657"/>
    <w:rsid w:val="0071120A"/>
    <w:rsid w:val="00717846"/>
    <w:rsid w:val="0072153D"/>
    <w:rsid w:val="007231DA"/>
    <w:rsid w:val="00724E75"/>
    <w:rsid w:val="00726F57"/>
    <w:rsid w:val="00727CBC"/>
    <w:rsid w:val="00727D5C"/>
    <w:rsid w:val="00732B27"/>
    <w:rsid w:val="007353DF"/>
    <w:rsid w:val="007367E5"/>
    <w:rsid w:val="00742A1F"/>
    <w:rsid w:val="007441AF"/>
    <w:rsid w:val="00753180"/>
    <w:rsid w:val="007535DA"/>
    <w:rsid w:val="007566A4"/>
    <w:rsid w:val="0075703F"/>
    <w:rsid w:val="00757180"/>
    <w:rsid w:val="0075723C"/>
    <w:rsid w:val="007628A0"/>
    <w:rsid w:val="007666AA"/>
    <w:rsid w:val="00770B69"/>
    <w:rsid w:val="00773E45"/>
    <w:rsid w:val="00773F0A"/>
    <w:rsid w:val="00781A84"/>
    <w:rsid w:val="00783FAF"/>
    <w:rsid w:val="00785ED4"/>
    <w:rsid w:val="007910CE"/>
    <w:rsid w:val="00791D30"/>
    <w:rsid w:val="00792CD3"/>
    <w:rsid w:val="00793A86"/>
    <w:rsid w:val="0079446E"/>
    <w:rsid w:val="007C169A"/>
    <w:rsid w:val="007C1A42"/>
    <w:rsid w:val="007C25EA"/>
    <w:rsid w:val="007C72E3"/>
    <w:rsid w:val="007C76AB"/>
    <w:rsid w:val="007D2539"/>
    <w:rsid w:val="007D37D8"/>
    <w:rsid w:val="007D51EC"/>
    <w:rsid w:val="007E0611"/>
    <w:rsid w:val="007E213D"/>
    <w:rsid w:val="007E3BD3"/>
    <w:rsid w:val="007F23A6"/>
    <w:rsid w:val="007F331D"/>
    <w:rsid w:val="00805018"/>
    <w:rsid w:val="00807382"/>
    <w:rsid w:val="00810D81"/>
    <w:rsid w:val="00810D91"/>
    <w:rsid w:val="008137C8"/>
    <w:rsid w:val="00813DFE"/>
    <w:rsid w:val="0081759C"/>
    <w:rsid w:val="00821B2E"/>
    <w:rsid w:val="00823740"/>
    <w:rsid w:val="0082390D"/>
    <w:rsid w:val="00833DBD"/>
    <w:rsid w:val="00834796"/>
    <w:rsid w:val="00845BA8"/>
    <w:rsid w:val="00861CC5"/>
    <w:rsid w:val="00862A2D"/>
    <w:rsid w:val="00863558"/>
    <w:rsid w:val="00866D69"/>
    <w:rsid w:val="008740C7"/>
    <w:rsid w:val="00874AF0"/>
    <w:rsid w:val="00876F7A"/>
    <w:rsid w:val="00881DB9"/>
    <w:rsid w:val="00893AF5"/>
    <w:rsid w:val="00895A30"/>
    <w:rsid w:val="008A09A7"/>
    <w:rsid w:val="008A69A5"/>
    <w:rsid w:val="008A7C2C"/>
    <w:rsid w:val="008B1F61"/>
    <w:rsid w:val="008B64E7"/>
    <w:rsid w:val="008C2C6A"/>
    <w:rsid w:val="008C5AB8"/>
    <w:rsid w:val="008C5D8D"/>
    <w:rsid w:val="008C6B9C"/>
    <w:rsid w:val="008D00FB"/>
    <w:rsid w:val="008E260F"/>
    <w:rsid w:val="008E4084"/>
    <w:rsid w:val="008F5E94"/>
    <w:rsid w:val="00900B18"/>
    <w:rsid w:val="009015CC"/>
    <w:rsid w:val="00903302"/>
    <w:rsid w:val="00904057"/>
    <w:rsid w:val="00911ABC"/>
    <w:rsid w:val="00920E12"/>
    <w:rsid w:val="009212C6"/>
    <w:rsid w:val="00927672"/>
    <w:rsid w:val="009315B6"/>
    <w:rsid w:val="009374E1"/>
    <w:rsid w:val="00937C3F"/>
    <w:rsid w:val="00941442"/>
    <w:rsid w:val="009500F1"/>
    <w:rsid w:val="009505CE"/>
    <w:rsid w:val="00950729"/>
    <w:rsid w:val="00951045"/>
    <w:rsid w:val="009514F9"/>
    <w:rsid w:val="009528B9"/>
    <w:rsid w:val="00953DB4"/>
    <w:rsid w:val="00954161"/>
    <w:rsid w:val="00963936"/>
    <w:rsid w:val="00967558"/>
    <w:rsid w:val="009738A1"/>
    <w:rsid w:val="00980FAC"/>
    <w:rsid w:val="0098243D"/>
    <w:rsid w:val="00982E12"/>
    <w:rsid w:val="009842F6"/>
    <w:rsid w:val="0098433B"/>
    <w:rsid w:val="00984C25"/>
    <w:rsid w:val="00987D2F"/>
    <w:rsid w:val="009A3A4B"/>
    <w:rsid w:val="009A69F5"/>
    <w:rsid w:val="009C038E"/>
    <w:rsid w:val="009C18A4"/>
    <w:rsid w:val="009C20C1"/>
    <w:rsid w:val="009C21DF"/>
    <w:rsid w:val="009C2391"/>
    <w:rsid w:val="009C264D"/>
    <w:rsid w:val="009E25B4"/>
    <w:rsid w:val="009E34C6"/>
    <w:rsid w:val="009E37C7"/>
    <w:rsid w:val="009E4F29"/>
    <w:rsid w:val="009E5D19"/>
    <w:rsid w:val="009E6DE7"/>
    <w:rsid w:val="009E761F"/>
    <w:rsid w:val="009F1353"/>
    <w:rsid w:val="009F1D9C"/>
    <w:rsid w:val="009F6E2E"/>
    <w:rsid w:val="00A016CF"/>
    <w:rsid w:val="00A06C36"/>
    <w:rsid w:val="00A145CF"/>
    <w:rsid w:val="00A14E4A"/>
    <w:rsid w:val="00A24564"/>
    <w:rsid w:val="00A33316"/>
    <w:rsid w:val="00A333E5"/>
    <w:rsid w:val="00A36288"/>
    <w:rsid w:val="00A36815"/>
    <w:rsid w:val="00A433E0"/>
    <w:rsid w:val="00A45226"/>
    <w:rsid w:val="00A60861"/>
    <w:rsid w:val="00A60A86"/>
    <w:rsid w:val="00A64BCC"/>
    <w:rsid w:val="00A72019"/>
    <w:rsid w:val="00A73551"/>
    <w:rsid w:val="00A757B7"/>
    <w:rsid w:val="00A7594A"/>
    <w:rsid w:val="00A84071"/>
    <w:rsid w:val="00A841B7"/>
    <w:rsid w:val="00A85B78"/>
    <w:rsid w:val="00A906B7"/>
    <w:rsid w:val="00A92594"/>
    <w:rsid w:val="00A9461E"/>
    <w:rsid w:val="00A95BC2"/>
    <w:rsid w:val="00A96D7A"/>
    <w:rsid w:val="00AA1C4F"/>
    <w:rsid w:val="00AB0B81"/>
    <w:rsid w:val="00AB251E"/>
    <w:rsid w:val="00AB3A29"/>
    <w:rsid w:val="00AC08F0"/>
    <w:rsid w:val="00AC5775"/>
    <w:rsid w:val="00AD0038"/>
    <w:rsid w:val="00AD2237"/>
    <w:rsid w:val="00AD53D9"/>
    <w:rsid w:val="00AD7827"/>
    <w:rsid w:val="00AE0C34"/>
    <w:rsid w:val="00AE24FA"/>
    <w:rsid w:val="00AE28F2"/>
    <w:rsid w:val="00AE2F83"/>
    <w:rsid w:val="00AE34F4"/>
    <w:rsid w:val="00AF065D"/>
    <w:rsid w:val="00AF34CD"/>
    <w:rsid w:val="00AF3594"/>
    <w:rsid w:val="00AF5F65"/>
    <w:rsid w:val="00AF5F9A"/>
    <w:rsid w:val="00AF6951"/>
    <w:rsid w:val="00B10B55"/>
    <w:rsid w:val="00B1191A"/>
    <w:rsid w:val="00B12550"/>
    <w:rsid w:val="00B14BDA"/>
    <w:rsid w:val="00B171FA"/>
    <w:rsid w:val="00B246ED"/>
    <w:rsid w:val="00B26855"/>
    <w:rsid w:val="00B35D54"/>
    <w:rsid w:val="00B41158"/>
    <w:rsid w:val="00B4375E"/>
    <w:rsid w:val="00B45901"/>
    <w:rsid w:val="00B45D0A"/>
    <w:rsid w:val="00B46336"/>
    <w:rsid w:val="00B550C4"/>
    <w:rsid w:val="00B55F67"/>
    <w:rsid w:val="00B56986"/>
    <w:rsid w:val="00B57C37"/>
    <w:rsid w:val="00B61BCE"/>
    <w:rsid w:val="00B67DAC"/>
    <w:rsid w:val="00B74533"/>
    <w:rsid w:val="00B74A0B"/>
    <w:rsid w:val="00B7760A"/>
    <w:rsid w:val="00B779A4"/>
    <w:rsid w:val="00B855F4"/>
    <w:rsid w:val="00B86D6A"/>
    <w:rsid w:val="00B90331"/>
    <w:rsid w:val="00B9508A"/>
    <w:rsid w:val="00B956F5"/>
    <w:rsid w:val="00BA079A"/>
    <w:rsid w:val="00BA1C64"/>
    <w:rsid w:val="00BA240F"/>
    <w:rsid w:val="00BA304A"/>
    <w:rsid w:val="00BA72DF"/>
    <w:rsid w:val="00BA7725"/>
    <w:rsid w:val="00BB1999"/>
    <w:rsid w:val="00BB3013"/>
    <w:rsid w:val="00BB44D9"/>
    <w:rsid w:val="00BC1E2E"/>
    <w:rsid w:val="00BC6D26"/>
    <w:rsid w:val="00BC7A61"/>
    <w:rsid w:val="00BD083C"/>
    <w:rsid w:val="00BD45A1"/>
    <w:rsid w:val="00BE1EE3"/>
    <w:rsid w:val="00BE60A5"/>
    <w:rsid w:val="00C004D3"/>
    <w:rsid w:val="00C0203F"/>
    <w:rsid w:val="00C03034"/>
    <w:rsid w:val="00C125D9"/>
    <w:rsid w:val="00C17258"/>
    <w:rsid w:val="00C2254F"/>
    <w:rsid w:val="00C2552D"/>
    <w:rsid w:val="00C32385"/>
    <w:rsid w:val="00C32E92"/>
    <w:rsid w:val="00C37916"/>
    <w:rsid w:val="00C40B40"/>
    <w:rsid w:val="00C44F26"/>
    <w:rsid w:val="00C50BF8"/>
    <w:rsid w:val="00C56D07"/>
    <w:rsid w:val="00C60F5D"/>
    <w:rsid w:val="00C62D84"/>
    <w:rsid w:val="00C63A1C"/>
    <w:rsid w:val="00C651B2"/>
    <w:rsid w:val="00C677B9"/>
    <w:rsid w:val="00C71191"/>
    <w:rsid w:val="00C73C8E"/>
    <w:rsid w:val="00C761F7"/>
    <w:rsid w:val="00C7631E"/>
    <w:rsid w:val="00C767BE"/>
    <w:rsid w:val="00C772F1"/>
    <w:rsid w:val="00C7783E"/>
    <w:rsid w:val="00C77C64"/>
    <w:rsid w:val="00C81ACE"/>
    <w:rsid w:val="00C829B3"/>
    <w:rsid w:val="00C84538"/>
    <w:rsid w:val="00C86478"/>
    <w:rsid w:val="00C87E65"/>
    <w:rsid w:val="00C9155F"/>
    <w:rsid w:val="00C92F15"/>
    <w:rsid w:val="00C961BA"/>
    <w:rsid w:val="00CA3E7B"/>
    <w:rsid w:val="00CA4B2B"/>
    <w:rsid w:val="00CB545E"/>
    <w:rsid w:val="00CB62B3"/>
    <w:rsid w:val="00CB6899"/>
    <w:rsid w:val="00CC42C9"/>
    <w:rsid w:val="00CC48DE"/>
    <w:rsid w:val="00CC6BBF"/>
    <w:rsid w:val="00CC7D1E"/>
    <w:rsid w:val="00CD0C7B"/>
    <w:rsid w:val="00CD0F5D"/>
    <w:rsid w:val="00CD385A"/>
    <w:rsid w:val="00CE4ED4"/>
    <w:rsid w:val="00CE5E88"/>
    <w:rsid w:val="00CE7601"/>
    <w:rsid w:val="00CF1465"/>
    <w:rsid w:val="00CF327D"/>
    <w:rsid w:val="00CF4A5E"/>
    <w:rsid w:val="00CF78E1"/>
    <w:rsid w:val="00D00934"/>
    <w:rsid w:val="00D05562"/>
    <w:rsid w:val="00D21C7C"/>
    <w:rsid w:val="00D2237E"/>
    <w:rsid w:val="00D240C7"/>
    <w:rsid w:val="00D37668"/>
    <w:rsid w:val="00D44268"/>
    <w:rsid w:val="00D4737F"/>
    <w:rsid w:val="00D544D4"/>
    <w:rsid w:val="00D570E4"/>
    <w:rsid w:val="00D607B6"/>
    <w:rsid w:val="00D632E8"/>
    <w:rsid w:val="00D7109C"/>
    <w:rsid w:val="00D71E20"/>
    <w:rsid w:val="00D83817"/>
    <w:rsid w:val="00D83F6A"/>
    <w:rsid w:val="00D90E59"/>
    <w:rsid w:val="00DA063B"/>
    <w:rsid w:val="00DA0C5A"/>
    <w:rsid w:val="00DA0CA2"/>
    <w:rsid w:val="00DA1E41"/>
    <w:rsid w:val="00DC37D0"/>
    <w:rsid w:val="00DC5D45"/>
    <w:rsid w:val="00DC7DC8"/>
    <w:rsid w:val="00DD1390"/>
    <w:rsid w:val="00DD5331"/>
    <w:rsid w:val="00DD5FFF"/>
    <w:rsid w:val="00DE24C2"/>
    <w:rsid w:val="00DE48AA"/>
    <w:rsid w:val="00DF17E2"/>
    <w:rsid w:val="00DF3355"/>
    <w:rsid w:val="00E03221"/>
    <w:rsid w:val="00E0715D"/>
    <w:rsid w:val="00E1052A"/>
    <w:rsid w:val="00E119AA"/>
    <w:rsid w:val="00E11B66"/>
    <w:rsid w:val="00E148CB"/>
    <w:rsid w:val="00E1777B"/>
    <w:rsid w:val="00E21B6F"/>
    <w:rsid w:val="00E333BA"/>
    <w:rsid w:val="00E33ABB"/>
    <w:rsid w:val="00E34DF4"/>
    <w:rsid w:val="00E352F1"/>
    <w:rsid w:val="00E41EA0"/>
    <w:rsid w:val="00E61B79"/>
    <w:rsid w:val="00E6307C"/>
    <w:rsid w:val="00E64D05"/>
    <w:rsid w:val="00E64ECF"/>
    <w:rsid w:val="00E70F0E"/>
    <w:rsid w:val="00E71ACB"/>
    <w:rsid w:val="00E76436"/>
    <w:rsid w:val="00E84335"/>
    <w:rsid w:val="00E91FEB"/>
    <w:rsid w:val="00E93403"/>
    <w:rsid w:val="00E93828"/>
    <w:rsid w:val="00E945CE"/>
    <w:rsid w:val="00EA65BB"/>
    <w:rsid w:val="00EA6C8E"/>
    <w:rsid w:val="00EB0CA3"/>
    <w:rsid w:val="00EB1C73"/>
    <w:rsid w:val="00EB4CE1"/>
    <w:rsid w:val="00EC0500"/>
    <w:rsid w:val="00EC26BE"/>
    <w:rsid w:val="00EC3E14"/>
    <w:rsid w:val="00EC5A26"/>
    <w:rsid w:val="00ED21E5"/>
    <w:rsid w:val="00EE3D38"/>
    <w:rsid w:val="00EE4412"/>
    <w:rsid w:val="00EE57CD"/>
    <w:rsid w:val="00EE7BE3"/>
    <w:rsid w:val="00EF17BA"/>
    <w:rsid w:val="00F03246"/>
    <w:rsid w:val="00F05E0C"/>
    <w:rsid w:val="00F10280"/>
    <w:rsid w:val="00F103E4"/>
    <w:rsid w:val="00F1052E"/>
    <w:rsid w:val="00F17E6A"/>
    <w:rsid w:val="00F2302D"/>
    <w:rsid w:val="00F33B9B"/>
    <w:rsid w:val="00F350FB"/>
    <w:rsid w:val="00F364AF"/>
    <w:rsid w:val="00F37289"/>
    <w:rsid w:val="00F40290"/>
    <w:rsid w:val="00F426F5"/>
    <w:rsid w:val="00F44461"/>
    <w:rsid w:val="00F50865"/>
    <w:rsid w:val="00F57A55"/>
    <w:rsid w:val="00F61F6A"/>
    <w:rsid w:val="00F6298A"/>
    <w:rsid w:val="00F707A2"/>
    <w:rsid w:val="00F7094D"/>
    <w:rsid w:val="00F75219"/>
    <w:rsid w:val="00F80CF0"/>
    <w:rsid w:val="00F85925"/>
    <w:rsid w:val="00F91940"/>
    <w:rsid w:val="00F94C1F"/>
    <w:rsid w:val="00FA21BA"/>
    <w:rsid w:val="00FA4F9B"/>
    <w:rsid w:val="00FA576D"/>
    <w:rsid w:val="00FA6373"/>
    <w:rsid w:val="00FA7F53"/>
    <w:rsid w:val="00FB23AE"/>
    <w:rsid w:val="00FB381B"/>
    <w:rsid w:val="00FB45B1"/>
    <w:rsid w:val="00FB59F1"/>
    <w:rsid w:val="00FB5BA3"/>
    <w:rsid w:val="00FC0806"/>
    <w:rsid w:val="00FC1A67"/>
    <w:rsid w:val="00FC22A0"/>
    <w:rsid w:val="00FC2CB6"/>
    <w:rsid w:val="00FC4079"/>
    <w:rsid w:val="00FC4FFC"/>
    <w:rsid w:val="00FD0757"/>
    <w:rsid w:val="00FD3A07"/>
    <w:rsid w:val="00FD3D16"/>
    <w:rsid w:val="00FD4997"/>
    <w:rsid w:val="00FD5473"/>
    <w:rsid w:val="00FD590E"/>
    <w:rsid w:val="00FD61C4"/>
    <w:rsid w:val="00FD7AE6"/>
    <w:rsid w:val="00FE103A"/>
    <w:rsid w:val="00FE3231"/>
    <w:rsid w:val="00FF078C"/>
    <w:rsid w:val="00FF1038"/>
    <w:rsid w:val="00FF235D"/>
    <w:rsid w:val="00FF73D8"/>
    <w:rsid w:val="627CF0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3154CF"/>
  <w15:docId w15:val="{808F0742-6C32-4F31-A124-82FD8833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77B9"/>
    <w:rPr>
      <w:rFonts w:ascii="Palatino Linotype" w:hAnsi="Palatino Linotype"/>
      <w:sz w:val="22"/>
      <w:szCs w:val="24"/>
    </w:rPr>
  </w:style>
  <w:style w:type="paragraph" w:styleId="Rubrik1">
    <w:name w:val="heading 1"/>
    <w:basedOn w:val="Normal"/>
    <w:next w:val="Normal"/>
    <w:link w:val="Rubrik1Char"/>
    <w:qFormat/>
    <w:rsid w:val="00397D95"/>
    <w:pPr>
      <w:keepNext/>
      <w:outlineLvl w:val="0"/>
    </w:pPr>
    <w:rPr>
      <w:rFonts w:cs="Arial"/>
      <w:b/>
      <w:bCs/>
      <w:sz w:val="28"/>
      <w:szCs w:val="32"/>
      <w:lang w:eastAsia="en-US"/>
    </w:rPr>
  </w:style>
  <w:style w:type="paragraph" w:styleId="Rubrik2">
    <w:name w:val="heading 2"/>
    <w:basedOn w:val="Normal"/>
    <w:next w:val="Normal"/>
    <w:link w:val="Rubrik2Char"/>
    <w:qFormat/>
    <w:rsid w:val="003D5217"/>
    <w:pPr>
      <w:keepNext/>
      <w:outlineLvl w:val="1"/>
    </w:pPr>
    <w:rPr>
      <w:rFonts w:cs="Arial"/>
      <w:b/>
      <w:bCs/>
      <w:iCs/>
      <w:sz w:val="24"/>
      <w:szCs w:val="28"/>
    </w:rPr>
  </w:style>
  <w:style w:type="paragraph" w:styleId="Rubrik3">
    <w:name w:val="heading 3"/>
    <w:basedOn w:val="Rubrik1"/>
    <w:next w:val="Normal"/>
    <w:link w:val="Rubrik3Char"/>
    <w:qFormat/>
    <w:rsid w:val="003D5217"/>
    <w:pPr>
      <w:outlineLvl w:val="2"/>
    </w:pPr>
    <w:rPr>
      <w:bCs w:val="0"/>
      <w:i/>
      <w:sz w:val="22"/>
      <w:szCs w:val="26"/>
    </w:rPr>
  </w:style>
  <w:style w:type="paragraph" w:styleId="Rubrik4">
    <w:name w:val="heading 4"/>
    <w:basedOn w:val="Normal"/>
    <w:next w:val="Normal"/>
    <w:link w:val="Rubrik4Char"/>
    <w:uiPriority w:val="9"/>
    <w:qFormat/>
    <w:rsid w:val="008740C7"/>
    <w:pPr>
      <w:keepNext/>
      <w:keepLines/>
      <w:outlineLvl w:val="3"/>
    </w:pPr>
    <w:rPr>
      <w:rFonts w:eastAsiaTheme="majorEastAsia" w:cstheme="majorBidi"/>
      <w:b/>
      <w:bCs/>
      <w:iCs/>
      <w:caps/>
      <w:sz w:val="20"/>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qFormat/>
    <w:rsid w:val="008740C7"/>
    <w:pPr>
      <w:tabs>
        <w:tab w:val="center" w:pos="4536"/>
        <w:tab w:val="right" w:pos="9072"/>
      </w:tabs>
    </w:pPr>
    <w:rPr>
      <w:rFonts w:eastAsiaTheme="minorHAnsi" w:cstheme="minorBidi"/>
      <w:b/>
      <w:color w:val="1F497D" w:themeColor="text2"/>
      <w:sz w:val="18"/>
      <w:szCs w:val="22"/>
      <w:lang w:eastAsia="en-US"/>
    </w:rPr>
  </w:style>
  <w:style w:type="paragraph" w:styleId="Sidfot">
    <w:name w:val="footer"/>
    <w:basedOn w:val="Normal"/>
    <w:link w:val="SidfotChar"/>
    <w:uiPriority w:val="99"/>
    <w:unhideWhenUsed/>
    <w:qFormat/>
    <w:rsid w:val="008740C7"/>
    <w:pPr>
      <w:tabs>
        <w:tab w:val="center" w:pos="4536"/>
        <w:tab w:val="right" w:pos="9072"/>
      </w:tabs>
    </w:pPr>
    <w:rPr>
      <w:rFonts w:eastAsiaTheme="minorHAnsi" w:cstheme="minorBidi"/>
      <w:sz w:val="12"/>
      <w:szCs w:val="22"/>
      <w:lang w:eastAsia="en-US"/>
    </w:rPr>
  </w:style>
  <w:style w:type="character" w:styleId="Sidnummer">
    <w:name w:val="page number"/>
    <w:semiHidden/>
    <w:rsid w:val="006303D6"/>
    <w:rPr>
      <w:rFonts w:ascii="Palatino Linotype" w:hAnsi="Palatino Linotype"/>
    </w:rPr>
  </w:style>
  <w:style w:type="table" w:styleId="Tabellrutnt">
    <w:name w:val="Table Grid"/>
    <w:basedOn w:val="Normaltabell"/>
    <w:rsid w:val="00630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semiHidden/>
    <w:unhideWhenUsed/>
    <w:rsid w:val="00A145CF"/>
    <w:rPr>
      <w:rFonts w:ascii="Tahoma" w:hAnsi="Tahoma" w:cs="Tahoma"/>
      <w:sz w:val="16"/>
      <w:szCs w:val="16"/>
    </w:rPr>
  </w:style>
  <w:style w:type="character" w:customStyle="1" w:styleId="Rubrik1Char">
    <w:name w:val="Rubrik 1 Char"/>
    <w:link w:val="Rubrik1"/>
    <w:rsid w:val="00397D95"/>
    <w:rPr>
      <w:rFonts w:ascii="Palatino Linotype" w:hAnsi="Palatino Linotype" w:cs="Arial"/>
      <w:b/>
      <w:bCs/>
      <w:sz w:val="28"/>
      <w:szCs w:val="32"/>
      <w:lang w:eastAsia="en-US"/>
    </w:rPr>
  </w:style>
  <w:style w:type="character" w:customStyle="1" w:styleId="BallongtextChar">
    <w:name w:val="Ballongtext Char"/>
    <w:basedOn w:val="Standardstycketeckensnitt"/>
    <w:link w:val="Ballongtext"/>
    <w:semiHidden/>
    <w:rsid w:val="00A145CF"/>
    <w:rPr>
      <w:rFonts w:ascii="Tahoma" w:hAnsi="Tahoma" w:cs="Tahoma"/>
      <w:sz w:val="16"/>
      <w:szCs w:val="16"/>
    </w:rPr>
  </w:style>
  <w:style w:type="character" w:customStyle="1" w:styleId="SidhuvudChar">
    <w:name w:val="Sidhuvud Char"/>
    <w:basedOn w:val="Standardstycketeckensnitt"/>
    <w:link w:val="Sidhuvud"/>
    <w:uiPriority w:val="99"/>
    <w:rsid w:val="008740C7"/>
    <w:rPr>
      <w:rFonts w:ascii="Palatino Linotype" w:eastAsiaTheme="minorHAnsi" w:hAnsi="Palatino Linotype" w:cstheme="minorBidi"/>
      <w:b/>
      <w:color w:val="1F497D" w:themeColor="text2"/>
      <w:sz w:val="18"/>
      <w:szCs w:val="22"/>
      <w:lang w:eastAsia="en-US"/>
    </w:rPr>
  </w:style>
  <w:style w:type="paragraph" w:styleId="Normaltindrag">
    <w:name w:val="Normal Indent"/>
    <w:basedOn w:val="Normal"/>
    <w:rsid w:val="00C2552D"/>
    <w:pPr>
      <w:ind w:left="57"/>
    </w:pPr>
  </w:style>
  <w:style w:type="character" w:customStyle="1" w:styleId="SidfotChar">
    <w:name w:val="Sidfot Char"/>
    <w:basedOn w:val="Standardstycketeckensnitt"/>
    <w:link w:val="Sidfot"/>
    <w:uiPriority w:val="99"/>
    <w:rsid w:val="008740C7"/>
    <w:rPr>
      <w:rFonts w:ascii="Palatino Linotype" w:eastAsiaTheme="minorHAnsi" w:hAnsi="Palatino Linotype" w:cstheme="minorBidi"/>
      <w:sz w:val="12"/>
      <w:szCs w:val="22"/>
      <w:lang w:eastAsia="en-US"/>
    </w:rPr>
  </w:style>
  <w:style w:type="character" w:customStyle="1" w:styleId="Rubrik3Char">
    <w:name w:val="Rubrik 3 Char"/>
    <w:link w:val="Rubrik3"/>
    <w:rsid w:val="003D5217"/>
    <w:rPr>
      <w:rFonts w:ascii="Palatino Linotype" w:hAnsi="Palatino Linotype" w:cs="Arial"/>
      <w:b/>
      <w:i/>
      <w:kern w:val="32"/>
      <w:sz w:val="22"/>
      <w:szCs w:val="26"/>
      <w:lang w:eastAsia="en-US"/>
    </w:rPr>
  </w:style>
  <w:style w:type="paragraph" w:styleId="Innehll9">
    <w:name w:val="toc 9"/>
    <w:basedOn w:val="Normal"/>
    <w:next w:val="Normal"/>
    <w:autoRedefine/>
    <w:rsid w:val="00EC5A26"/>
    <w:pPr>
      <w:ind w:left="1760"/>
    </w:pPr>
  </w:style>
  <w:style w:type="paragraph" w:styleId="Liststycke">
    <w:name w:val="List Paragraph"/>
    <w:basedOn w:val="Normal"/>
    <w:uiPriority w:val="34"/>
    <w:qFormat/>
    <w:rsid w:val="004353C6"/>
    <w:pPr>
      <w:ind w:left="720"/>
    </w:pPr>
    <w:rPr>
      <w:rFonts w:eastAsia="Calibri" w:cs="Calibri"/>
      <w:szCs w:val="22"/>
      <w:lang w:eastAsia="en-US"/>
    </w:rPr>
  </w:style>
  <w:style w:type="paragraph" w:customStyle="1" w:styleId="owapara">
    <w:name w:val="owapara"/>
    <w:basedOn w:val="Normal"/>
    <w:uiPriority w:val="99"/>
    <w:semiHidden/>
    <w:rsid w:val="00F05E0C"/>
    <w:rPr>
      <w:rFonts w:ascii="Times New Roman" w:eastAsia="Calibri" w:hAnsi="Times New Roman"/>
      <w:sz w:val="24"/>
    </w:rPr>
  </w:style>
  <w:style w:type="character" w:customStyle="1" w:styleId="Rubrik2Char">
    <w:name w:val="Rubrik 2 Char"/>
    <w:link w:val="Rubrik2"/>
    <w:rsid w:val="003D5217"/>
    <w:rPr>
      <w:rFonts w:ascii="Palatino Linotype" w:hAnsi="Palatino Linotype" w:cs="Arial"/>
      <w:b/>
      <w:bCs/>
      <w:iCs/>
      <w:sz w:val="24"/>
      <w:szCs w:val="28"/>
    </w:rPr>
  </w:style>
  <w:style w:type="character" w:styleId="Platshllartext">
    <w:name w:val="Placeholder Text"/>
    <w:basedOn w:val="Standardstycketeckensnitt"/>
    <w:uiPriority w:val="99"/>
    <w:semiHidden/>
    <w:rsid w:val="00124152"/>
    <w:rPr>
      <w:color w:val="808080"/>
    </w:rPr>
  </w:style>
  <w:style w:type="character" w:customStyle="1" w:styleId="Rubrik4Char">
    <w:name w:val="Rubrik 4 Char"/>
    <w:basedOn w:val="Standardstycketeckensnitt"/>
    <w:link w:val="Rubrik4"/>
    <w:uiPriority w:val="9"/>
    <w:rsid w:val="008740C7"/>
    <w:rPr>
      <w:rFonts w:ascii="Palatino Linotype" w:eastAsiaTheme="majorEastAsia" w:hAnsi="Palatino Linotype" w:cstheme="majorBidi"/>
      <w:b/>
      <w:bCs/>
      <w:iCs/>
      <w:caps/>
      <w:szCs w:val="22"/>
      <w:lang w:eastAsia="en-US"/>
    </w:rPr>
  </w:style>
  <w:style w:type="paragraph" w:customStyle="1" w:styleId="Rubriksidhuvud">
    <w:name w:val="Rubrik sidhuvud"/>
    <w:basedOn w:val="Normal"/>
    <w:uiPriority w:val="99"/>
    <w:qFormat/>
    <w:rsid w:val="008740C7"/>
    <w:pPr>
      <w:tabs>
        <w:tab w:val="left" w:pos="9631"/>
      </w:tabs>
    </w:pPr>
    <w:rPr>
      <w:b/>
      <w:caps/>
      <w:color w:val="1F497D" w:themeColor="text2"/>
      <w:spacing w:val="20"/>
      <w:szCs w:val="2"/>
    </w:rPr>
  </w:style>
  <w:style w:type="paragraph" w:styleId="Rubrik">
    <w:name w:val="Title"/>
    <w:basedOn w:val="Normal"/>
    <w:next w:val="Normal"/>
    <w:link w:val="RubrikChar"/>
    <w:qFormat/>
    <w:rsid w:val="003D5217"/>
    <w:pPr>
      <w:contextualSpacing/>
    </w:pPr>
    <w:rPr>
      <w:rFonts w:asciiTheme="majorHAnsi" w:eastAsiaTheme="majorEastAsia" w:hAnsiTheme="majorHAnsi" w:cstheme="majorBidi"/>
      <w:kern w:val="28"/>
      <w:sz w:val="52"/>
      <w:szCs w:val="52"/>
    </w:rPr>
  </w:style>
  <w:style w:type="character" w:customStyle="1" w:styleId="RubrikChar">
    <w:name w:val="Rubrik Char"/>
    <w:basedOn w:val="Standardstycketeckensnitt"/>
    <w:link w:val="Rubrik"/>
    <w:rsid w:val="003D5217"/>
    <w:rPr>
      <w:rFonts w:asciiTheme="majorHAnsi" w:eastAsiaTheme="majorEastAsia" w:hAnsiTheme="majorHAnsi" w:cstheme="majorBidi"/>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11922">
      <w:bodyDiv w:val="1"/>
      <w:marLeft w:val="0"/>
      <w:marRight w:val="0"/>
      <w:marTop w:val="0"/>
      <w:marBottom w:val="0"/>
      <w:divBdr>
        <w:top w:val="none" w:sz="0" w:space="0" w:color="auto"/>
        <w:left w:val="none" w:sz="0" w:space="0" w:color="auto"/>
        <w:bottom w:val="none" w:sz="0" w:space="0" w:color="auto"/>
        <w:right w:val="none" w:sz="0" w:space="0" w:color="auto"/>
      </w:divBdr>
    </w:div>
    <w:div w:id="482703709">
      <w:bodyDiv w:val="1"/>
      <w:marLeft w:val="0"/>
      <w:marRight w:val="0"/>
      <w:marTop w:val="0"/>
      <w:marBottom w:val="0"/>
      <w:divBdr>
        <w:top w:val="none" w:sz="0" w:space="0" w:color="auto"/>
        <w:left w:val="none" w:sz="0" w:space="0" w:color="auto"/>
        <w:bottom w:val="none" w:sz="0" w:space="0" w:color="auto"/>
        <w:right w:val="none" w:sz="0" w:space="0" w:color="auto"/>
      </w:divBdr>
    </w:div>
    <w:div w:id="669526922">
      <w:bodyDiv w:val="1"/>
      <w:marLeft w:val="0"/>
      <w:marRight w:val="0"/>
      <w:marTop w:val="0"/>
      <w:marBottom w:val="0"/>
      <w:divBdr>
        <w:top w:val="none" w:sz="0" w:space="0" w:color="auto"/>
        <w:left w:val="none" w:sz="0" w:space="0" w:color="auto"/>
        <w:bottom w:val="none" w:sz="0" w:space="0" w:color="auto"/>
        <w:right w:val="none" w:sz="0" w:space="0" w:color="auto"/>
      </w:divBdr>
    </w:div>
    <w:div w:id="184084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Allmänt"/>
          <w:gallery w:val="placeholder"/>
        </w:category>
        <w:types>
          <w:type w:val="bbPlcHdr"/>
        </w:types>
        <w:behaviors>
          <w:behavior w:val="content"/>
        </w:behaviors>
        <w:guid w:val="{535D6D6C-9FB4-4486-B440-ED5480A9BF98}"/>
      </w:docPartPr>
      <w:docPartBody>
        <w:p w:rsidR="0044552E" w:rsidRDefault="00000000" w:rsidP="003F679C">
          <w:pPr>
            <w:pStyle w:val="DefaultPlaceholder108186857421"/>
          </w:pPr>
          <w:r>
            <w:rPr>
              <w:rFonts w:eastAsia="Calibri"/>
              <w:lang w:eastAsia="en-US"/>
            </w:rPr>
            <w:t>XXX</w:t>
          </w:r>
          <w:r>
            <w:rPr>
              <w:rStyle w:val="Platshllartext"/>
            </w:rPr>
            <w:t xml:space="preserve"> </w:t>
          </w:r>
        </w:p>
      </w:docPartBody>
    </w:docPart>
    <w:docPart>
      <w:docPartPr>
        <w:name w:val="3ACE9681BC42473CA0994F6D404CEEA9"/>
        <w:category>
          <w:name w:val="Allmänt"/>
          <w:gallery w:val="placeholder"/>
        </w:category>
        <w:types>
          <w:type w:val="bbPlcHdr"/>
        </w:types>
        <w:behaviors>
          <w:behavior w:val="content"/>
        </w:behaviors>
        <w:guid w:val="{78BD24B5-5F4F-4C4C-AD9A-BDA792A1E6AC}"/>
      </w:docPartPr>
      <w:docPartBody>
        <w:p w:rsidR="00EC0500" w:rsidRDefault="00000000" w:rsidP="003F679C">
          <w:pPr>
            <w:pStyle w:val="3ACE9681BC42473CA0994F6D404CEEA916"/>
          </w:pPr>
          <w:r>
            <w:rPr>
              <w:rFonts w:eastAsia="Calibri"/>
              <w:lang w:eastAsia="en-US"/>
            </w:rPr>
            <w:t>XXXX/XXX</w:t>
          </w:r>
        </w:p>
      </w:docPartBody>
    </w:docPart>
    <w:docPart>
      <w:docPartPr>
        <w:name w:val="6D5C91047FB846EDA3F71D418C719084"/>
        <w:category>
          <w:name w:val="Allmänt"/>
          <w:gallery w:val="placeholder"/>
        </w:category>
        <w:types>
          <w:type w:val="bbPlcHdr"/>
        </w:types>
        <w:behaviors>
          <w:behavior w:val="content"/>
        </w:behaviors>
        <w:guid w:val="{7E8AC4DE-62B0-424A-BFCF-B3AF5BE4E1E2}"/>
      </w:docPartPr>
      <w:docPartBody>
        <w:p w:rsidR="00FF73D8" w:rsidRDefault="00000000" w:rsidP="003F679C">
          <w:pPr>
            <w:pStyle w:val="6D5C91047FB846EDA3F71D418C71908410"/>
          </w:pPr>
          <w:r w:rsidRPr="003D5217">
            <w:rPr>
              <w:rFonts w:eastAsia="Calibri"/>
            </w:rPr>
            <w:t>Ärenderubrik</w:t>
          </w:r>
        </w:p>
      </w:docPartBody>
    </w:docPart>
    <w:docPart>
      <w:docPartPr>
        <w:name w:val="BF1B85FA5A204C709C7C0BA0752D64F1"/>
        <w:category>
          <w:name w:val="Allmänt"/>
          <w:gallery w:val="placeholder"/>
        </w:category>
        <w:types>
          <w:type w:val="bbPlcHdr"/>
        </w:types>
        <w:behaviors>
          <w:behavior w:val="content"/>
        </w:behaviors>
        <w:guid w:val="{FFBA99FB-61E3-43E5-B3E6-2E9CE40E51DE}"/>
      </w:docPartPr>
      <w:docPartBody>
        <w:p w:rsidR="004E37C1" w:rsidRDefault="00000000" w:rsidP="005E5FAB">
          <w:pPr>
            <w:pStyle w:val="BF1B85FA5A204C709C7C0BA0752D64F12"/>
          </w:pPr>
          <w:r w:rsidRPr="003D5217">
            <w:t>Beslutsinstansen</w:t>
          </w:r>
        </w:p>
      </w:docPartBody>
    </w:docPart>
    <w:docPart>
      <w:docPartPr>
        <w:name w:val="76EB813A15F349C4B71C3A063FA7DC8C"/>
        <w:category>
          <w:name w:val="Allmänt"/>
          <w:gallery w:val="placeholder"/>
        </w:category>
        <w:types>
          <w:type w:val="bbPlcHdr"/>
        </w:types>
        <w:behaviors>
          <w:behavior w:val="content"/>
        </w:behaviors>
        <w:guid w:val="{2E22FE03-1593-4FD1-B70D-88BB8D150AEA}"/>
      </w:docPartPr>
      <w:docPartBody>
        <w:p w:rsidR="0072153D" w:rsidRDefault="00000000" w:rsidP="002A568E">
          <w:pPr>
            <w:pStyle w:val="76EB813A15F349C4B71C3A063FA7DC8C"/>
          </w:pPr>
          <w:r w:rsidRPr="00D4737F">
            <w:rPr>
              <w:rStyle w:val="Platshllartext"/>
            </w:rPr>
            <w:t>Klicka här för att ange text.</w:t>
          </w:r>
        </w:p>
      </w:docPartBody>
    </w:docPart>
    <w:docPart>
      <w:docPartPr>
        <w:name w:val="12F0907741A64E6DA3A33823E9B6ABA7"/>
        <w:category>
          <w:name w:val="Allmänt"/>
          <w:gallery w:val="placeholder"/>
        </w:category>
        <w:types>
          <w:type w:val="bbPlcHdr"/>
        </w:types>
        <w:behaviors>
          <w:behavior w:val="content"/>
        </w:behaviors>
        <w:guid w:val="{782D72F4-1C2A-4436-9D0D-323A53A116BC}"/>
      </w:docPartPr>
      <w:docPartBody>
        <w:p w:rsidR="0072153D" w:rsidRDefault="00000000" w:rsidP="002A568E">
          <w:pPr>
            <w:pStyle w:val="12F0907741A64E6DA3A33823E9B6ABA7"/>
          </w:pPr>
          <w:r w:rsidRPr="00D4737F">
            <w:rPr>
              <w:rStyle w:val="Platshllartext"/>
            </w:rPr>
            <w:t>Klicka här för att ange text.</w:t>
          </w:r>
        </w:p>
      </w:docPartBody>
    </w:docPart>
    <w:docPart>
      <w:docPartPr>
        <w:name w:val="FEBA71A48BA644768A742E0C134354F9"/>
        <w:category>
          <w:name w:val="Allmänt"/>
          <w:gallery w:val="placeholder"/>
        </w:category>
        <w:types>
          <w:type w:val="bbPlcHdr"/>
        </w:types>
        <w:behaviors>
          <w:behavior w:val="content"/>
        </w:behaviors>
        <w:guid w:val="{B6377A51-F44C-43B6-8276-ED75BCEB95D2}"/>
      </w:docPartPr>
      <w:docPartBody>
        <w:p w:rsidR="0040209D" w:rsidRDefault="00000000" w:rsidP="003F679C">
          <w:pPr>
            <w:pStyle w:val="FEBA71A48BA644768A742E0C134354F95"/>
          </w:pPr>
          <w:r>
            <w:rPr>
              <w:rFonts w:eastAsia="Calibri"/>
            </w:rPr>
            <w:t>X</w:t>
          </w:r>
        </w:p>
      </w:docPartBody>
    </w:docPart>
    <w:docPart>
      <w:docPartPr>
        <w:name w:val="3C3944210CAB4C8F9B7F5CD5EDD3B370"/>
        <w:category>
          <w:name w:val="Allmänt"/>
          <w:gallery w:val="placeholder"/>
        </w:category>
        <w:types>
          <w:type w:val="bbPlcHdr"/>
        </w:types>
        <w:behaviors>
          <w:behavior w:val="content"/>
        </w:behaviors>
        <w:guid w:val="{CC59E6B1-05B2-4B8D-B596-5CDD2FAB7D9D}"/>
      </w:docPartPr>
      <w:docPartBody>
        <w:p w:rsidR="00C0203F" w:rsidRDefault="00000000" w:rsidP="004A24DA">
          <w:pPr>
            <w:pStyle w:val="3C3944210CAB4C8F9B7F5CD5EDD3B370"/>
          </w:pPr>
          <w:r>
            <w:t>Beslutsinstans</w:t>
          </w:r>
        </w:p>
      </w:docPartBody>
    </w:docPart>
    <w:docPart>
      <w:docPartPr>
        <w:name w:val="0EABC9DC44B342F490765E30BDBF5182"/>
        <w:category>
          <w:name w:val="Allmänt"/>
          <w:gallery w:val="placeholder"/>
        </w:category>
        <w:types>
          <w:type w:val="bbPlcHdr"/>
        </w:types>
        <w:behaviors>
          <w:behavior w:val="content"/>
        </w:behaviors>
        <w:guid w:val="{EFA36A96-CD72-4AA8-ADAF-CD946E5D497C}"/>
      </w:docPartPr>
      <w:docPartBody>
        <w:p w:rsidR="00C0203F" w:rsidRDefault="00000000" w:rsidP="003F679C">
          <w:pPr>
            <w:pStyle w:val="0EABC9DC44B342F490765E30BDBF51824"/>
          </w:pPr>
          <w:r>
            <w:rPr>
              <w:sz w:val="20"/>
            </w:rPr>
            <w:t>Mötesdatum</w:t>
          </w:r>
        </w:p>
      </w:docPartBody>
    </w:docPart>
    <w:docPart>
      <w:docPartPr>
        <w:name w:val="62C5C47C0FE34E1CA65EF86508489566"/>
        <w:category>
          <w:name w:val="Allmänt"/>
          <w:gallery w:val="placeholder"/>
        </w:category>
        <w:types>
          <w:type w:val="bbPlcHdr"/>
        </w:types>
        <w:behaviors>
          <w:behavior w:val="content"/>
        </w:behaviors>
        <w:guid w:val="{682BA7E0-4D52-4615-9F1D-37DC4C33E031}"/>
      </w:docPartPr>
      <w:docPartBody>
        <w:p w:rsidR="00647942" w:rsidRDefault="00000000" w:rsidP="002E4C52">
          <w:pPr>
            <w:pStyle w:val="62C5C47C0FE34E1CA65EF86508489566"/>
          </w:pPr>
          <w:r>
            <w:t>X-nämnden beslutar att…</w:t>
          </w:r>
        </w:p>
      </w:docPartBody>
    </w:docPart>
    <w:docPart>
      <w:docPartPr>
        <w:name w:val="7910023645E74852AD0F86F4C14DD7BC"/>
        <w:category>
          <w:name w:val="Allmänt"/>
          <w:gallery w:val="placeholder"/>
        </w:category>
        <w:types>
          <w:type w:val="bbPlcHdr"/>
        </w:types>
        <w:behaviors>
          <w:behavior w:val="content"/>
        </w:behaviors>
        <w:guid w:val="{0BAAFE31-1CA8-41C9-9817-1876A2B32C08}"/>
      </w:docPartPr>
      <w:docPartBody>
        <w:p w:rsidR="00647942" w:rsidRDefault="00000000" w:rsidP="00B10B55">
          <w:pPr>
            <w:pStyle w:val="7910023645E74852AD0F86F4C14DD7BC"/>
          </w:pPr>
          <w:r w:rsidRPr="00C32E92">
            <w:t>Här kan bakgrund, fakta, kontext, konsekvenser</w:t>
          </w:r>
          <w:r>
            <w:t>, bedömning</w:t>
          </w:r>
          <w:r w:rsidRPr="00C32E92">
            <w:t xml:space="preserve"> med mera beskrivas för att fördjupa motiven.</w:t>
          </w:r>
        </w:p>
      </w:docPartBody>
    </w:docPart>
    <w:docPart>
      <w:docPartPr>
        <w:name w:val="3F2A130560D0445DB2CD0543CD9D040C"/>
        <w:category>
          <w:name w:val="Allmänt"/>
          <w:gallery w:val="placeholder"/>
        </w:category>
        <w:types>
          <w:type w:val="bbPlcHdr"/>
        </w:types>
        <w:behaviors>
          <w:behavior w:val="content"/>
        </w:behaviors>
        <w:guid w:val="{9B7AB3C3-793B-4EA0-920E-DF19231B8BC1}"/>
      </w:docPartPr>
      <w:docPartBody>
        <w:p w:rsidR="00647942" w:rsidRDefault="00000000">
          <w:r>
            <w:t>Beskriv genomförd dialog, både intern och extern, i beredningen av förslaget samt med dem som kan beröras av ett genomförande. De ”berörda” kan vara olika grupper av invånare som t.ex. barn, kvinnor, män, boende i ett visst område, företagare, organisationer.</w:t>
          </w:r>
        </w:p>
      </w:docPartBody>
    </w:docPart>
    <w:docPart>
      <w:docPartPr>
        <w:name w:val="A54593FE3E6145DC84CC1C3710533378"/>
        <w:category>
          <w:name w:val="Allmänt"/>
          <w:gallery w:val="placeholder"/>
        </w:category>
        <w:types>
          <w:type w:val="bbPlcHdr"/>
        </w:types>
        <w:behaviors>
          <w:behavior w:val="content"/>
        </w:behaviors>
        <w:guid w:val="{95250C1D-0C21-410B-A69D-DFBE50123200}"/>
      </w:docPartPr>
      <w:docPartBody>
        <w:p w:rsidR="00647942" w:rsidRDefault="00000000" w:rsidP="00334F68">
          <w:pPr>
            <w:pStyle w:val="A54593FE3E6145DC84CC1C37105333781"/>
          </w:pPr>
          <w:r w:rsidRPr="001D3644">
            <w:rPr>
              <w:rFonts w:eastAsia="Times New Roman" w:cs="Arial"/>
              <w:kern w:val="32"/>
              <w:szCs w:val="24"/>
              <w:lang w:eastAsia="sv-SE"/>
            </w:rPr>
            <w:t>Ange de dokument, eller de viktigare dokument, som ärendet omfattar.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64F89"/>
    <w:multiLevelType w:val="multilevel"/>
    <w:tmpl w:val="DD6CF9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8779006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09FA"/>
    <w:rsid w:val="000041EB"/>
    <w:rsid w:val="000449B5"/>
    <w:rsid w:val="00046077"/>
    <w:rsid w:val="000B2713"/>
    <w:rsid w:val="000D3AE2"/>
    <w:rsid w:val="000E30DB"/>
    <w:rsid w:val="001F568C"/>
    <w:rsid w:val="0020681E"/>
    <w:rsid w:val="00221EAE"/>
    <w:rsid w:val="002617D0"/>
    <w:rsid w:val="00277D62"/>
    <w:rsid w:val="00290D23"/>
    <w:rsid w:val="002A568E"/>
    <w:rsid w:val="002C1FDA"/>
    <w:rsid w:val="003158A8"/>
    <w:rsid w:val="003F679C"/>
    <w:rsid w:val="0040209D"/>
    <w:rsid w:val="0044552E"/>
    <w:rsid w:val="004A24DA"/>
    <w:rsid w:val="004E37C1"/>
    <w:rsid w:val="005E5FAB"/>
    <w:rsid w:val="006300EB"/>
    <w:rsid w:val="00647942"/>
    <w:rsid w:val="006830BB"/>
    <w:rsid w:val="006876A3"/>
    <w:rsid w:val="006A1800"/>
    <w:rsid w:val="006D1340"/>
    <w:rsid w:val="006F0DF2"/>
    <w:rsid w:val="0071120A"/>
    <w:rsid w:val="0072153D"/>
    <w:rsid w:val="007F0BEC"/>
    <w:rsid w:val="00852CB5"/>
    <w:rsid w:val="0092323D"/>
    <w:rsid w:val="00950912"/>
    <w:rsid w:val="009609FA"/>
    <w:rsid w:val="00A37C6F"/>
    <w:rsid w:val="00A64BAE"/>
    <w:rsid w:val="00B03705"/>
    <w:rsid w:val="00B77D78"/>
    <w:rsid w:val="00C0203F"/>
    <w:rsid w:val="00C24F6F"/>
    <w:rsid w:val="00C961BA"/>
    <w:rsid w:val="00CC49C5"/>
    <w:rsid w:val="00D05562"/>
    <w:rsid w:val="00DE6E2C"/>
    <w:rsid w:val="00E1052A"/>
    <w:rsid w:val="00E92B97"/>
    <w:rsid w:val="00EC0500"/>
    <w:rsid w:val="00F01D6D"/>
    <w:rsid w:val="00F02189"/>
    <w:rsid w:val="00F313DB"/>
    <w:rsid w:val="00F5318D"/>
    <w:rsid w:val="00F858A2"/>
    <w:rsid w:val="00FF73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tindrag"/>
    <w:link w:val="Rubrik1Char"/>
    <w:qFormat/>
    <w:rsid w:val="005E5FAB"/>
    <w:pPr>
      <w:keepNext/>
      <w:spacing w:after="0" w:line="300" w:lineRule="atLeast"/>
      <w:ind w:left="57"/>
      <w:outlineLvl w:val="0"/>
    </w:pPr>
    <w:rPr>
      <w:rFonts w:ascii="Palatino Linotype" w:eastAsia="Times New Roman" w:hAnsi="Palatino Linotype" w:cs="Arial"/>
      <w:b/>
      <w:bCs/>
      <w:kern w:val="32"/>
      <w:sz w:val="28"/>
      <w:szCs w:val="3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052A"/>
    <w:rPr>
      <w:color w:val="808080"/>
    </w:rPr>
  </w:style>
  <w:style w:type="character" w:customStyle="1" w:styleId="Rubrik1Char">
    <w:name w:val="Rubrik 1 Char"/>
    <w:link w:val="Rubrik1"/>
    <w:rsid w:val="005E5FAB"/>
    <w:rPr>
      <w:rFonts w:ascii="Palatino Linotype" w:eastAsia="Times New Roman" w:hAnsi="Palatino Linotype" w:cs="Arial"/>
      <w:b/>
      <w:bCs/>
      <w:kern w:val="32"/>
      <w:sz w:val="28"/>
      <w:szCs w:val="32"/>
      <w:lang w:eastAsia="en-US"/>
    </w:rPr>
  </w:style>
  <w:style w:type="paragraph" w:styleId="Normaltindrag">
    <w:name w:val="Normal Indent"/>
    <w:basedOn w:val="Normal"/>
    <w:uiPriority w:val="99"/>
    <w:semiHidden/>
    <w:unhideWhenUsed/>
    <w:rsid w:val="00A64BAE"/>
    <w:pPr>
      <w:ind w:left="1304"/>
    </w:pPr>
  </w:style>
  <w:style w:type="paragraph" w:customStyle="1" w:styleId="BF1B85FA5A204C709C7C0BA0752D64F12">
    <w:name w:val="BF1B85FA5A204C709C7C0BA0752D64F12"/>
    <w:rsid w:val="005E5FAB"/>
    <w:pPr>
      <w:spacing w:after="0" w:line="240" w:lineRule="auto"/>
      <w:ind w:left="57"/>
    </w:pPr>
    <w:rPr>
      <w:rFonts w:ascii="Palatino Linotype" w:eastAsia="Times New Roman" w:hAnsi="Palatino Linotype" w:cs="Times New Roman"/>
      <w:szCs w:val="24"/>
    </w:rPr>
  </w:style>
  <w:style w:type="paragraph" w:customStyle="1" w:styleId="76EB813A15F349C4B71C3A063FA7DC8C">
    <w:name w:val="76EB813A15F349C4B71C3A063FA7DC8C"/>
    <w:rsid w:val="002A568E"/>
    <w:pPr>
      <w:spacing w:after="200" w:line="276" w:lineRule="auto"/>
    </w:pPr>
  </w:style>
  <w:style w:type="paragraph" w:customStyle="1" w:styleId="12F0907741A64E6DA3A33823E9B6ABA7">
    <w:name w:val="12F0907741A64E6DA3A33823E9B6ABA7"/>
    <w:rsid w:val="002A568E"/>
    <w:pPr>
      <w:spacing w:after="200" w:line="276" w:lineRule="auto"/>
    </w:pPr>
  </w:style>
  <w:style w:type="paragraph" w:customStyle="1" w:styleId="3C3944210CAB4C8F9B7F5CD5EDD3B370">
    <w:name w:val="3C3944210CAB4C8F9B7F5CD5EDD3B370"/>
    <w:rsid w:val="004A24DA"/>
    <w:pPr>
      <w:spacing w:after="200" w:line="276" w:lineRule="auto"/>
    </w:pPr>
  </w:style>
  <w:style w:type="paragraph" w:customStyle="1" w:styleId="FEBA71A48BA644768A742E0C134354F95">
    <w:name w:val="FEBA71A48BA644768A742E0C134354F95"/>
    <w:rsid w:val="003F679C"/>
    <w:pPr>
      <w:keepNext/>
      <w:spacing w:after="0" w:line="240" w:lineRule="auto"/>
      <w:outlineLvl w:val="0"/>
    </w:pPr>
    <w:rPr>
      <w:rFonts w:ascii="Palatino Linotype" w:eastAsia="Times New Roman" w:hAnsi="Palatino Linotype" w:cs="Arial"/>
      <w:b/>
      <w:bCs/>
      <w:sz w:val="28"/>
      <w:szCs w:val="32"/>
      <w:lang w:eastAsia="en-US"/>
    </w:rPr>
  </w:style>
  <w:style w:type="paragraph" w:customStyle="1" w:styleId="6D5C91047FB846EDA3F71D418C71908410">
    <w:name w:val="6D5C91047FB846EDA3F71D418C71908410"/>
    <w:rsid w:val="003F679C"/>
    <w:pPr>
      <w:keepNext/>
      <w:spacing w:after="0" w:line="240" w:lineRule="auto"/>
      <w:outlineLvl w:val="0"/>
    </w:pPr>
    <w:rPr>
      <w:rFonts w:ascii="Palatino Linotype" w:eastAsia="Times New Roman" w:hAnsi="Palatino Linotype" w:cs="Arial"/>
      <w:b/>
      <w:bCs/>
      <w:sz w:val="28"/>
      <w:szCs w:val="32"/>
      <w:lang w:eastAsia="en-US"/>
    </w:rPr>
  </w:style>
  <w:style w:type="paragraph" w:customStyle="1" w:styleId="3ACE9681BC42473CA0994F6D404CEEA916">
    <w:name w:val="3ACE9681BC42473CA0994F6D404CEEA916"/>
    <w:rsid w:val="003F679C"/>
    <w:pPr>
      <w:spacing w:after="0" w:line="240" w:lineRule="auto"/>
    </w:pPr>
    <w:rPr>
      <w:rFonts w:ascii="Palatino Linotype" w:eastAsia="Times New Roman" w:hAnsi="Palatino Linotype" w:cs="Times New Roman"/>
      <w:szCs w:val="24"/>
    </w:rPr>
  </w:style>
  <w:style w:type="paragraph" w:customStyle="1" w:styleId="DefaultPlaceholder108186857421">
    <w:name w:val="DefaultPlaceholder_108186857421"/>
    <w:rsid w:val="003F679C"/>
    <w:pPr>
      <w:spacing w:after="0" w:line="240" w:lineRule="auto"/>
    </w:pPr>
    <w:rPr>
      <w:rFonts w:ascii="Palatino Linotype" w:eastAsia="Times New Roman" w:hAnsi="Palatino Linotype" w:cs="Times New Roman"/>
      <w:szCs w:val="24"/>
    </w:rPr>
  </w:style>
  <w:style w:type="paragraph" w:customStyle="1" w:styleId="0EABC9DC44B342F490765E30BDBF51824">
    <w:name w:val="0EABC9DC44B342F490765E30BDBF51824"/>
    <w:rsid w:val="003F679C"/>
    <w:pPr>
      <w:spacing w:after="0" w:line="240" w:lineRule="auto"/>
    </w:pPr>
    <w:rPr>
      <w:rFonts w:ascii="Palatino Linotype" w:eastAsia="Times New Roman" w:hAnsi="Palatino Linotype" w:cs="Times New Roman"/>
      <w:szCs w:val="24"/>
    </w:rPr>
  </w:style>
  <w:style w:type="paragraph" w:customStyle="1" w:styleId="62C5C47C0FE34E1CA65EF86508489566">
    <w:name w:val="62C5C47C0FE34E1CA65EF86508489566"/>
    <w:rsid w:val="002E4C52"/>
    <w:pPr>
      <w:spacing w:line="278" w:lineRule="auto"/>
    </w:pPr>
    <w:rPr>
      <w:kern w:val="2"/>
      <w:sz w:val="24"/>
      <w:szCs w:val="24"/>
      <w14:ligatures w14:val="standardContextual"/>
    </w:rPr>
  </w:style>
  <w:style w:type="paragraph" w:customStyle="1" w:styleId="7910023645E74852AD0F86F4C14DD7BC">
    <w:name w:val="7910023645E74852AD0F86F4C14DD7BC"/>
    <w:rsid w:val="00B10B55"/>
    <w:pPr>
      <w:spacing w:after="200" w:line="276" w:lineRule="auto"/>
    </w:pPr>
  </w:style>
  <w:style w:type="paragraph" w:customStyle="1" w:styleId="A54593FE3E6145DC84CC1C37105333781">
    <w:name w:val="A54593FE3E6145DC84CC1C37105333781"/>
    <w:rsid w:val="00334F68"/>
    <w:pPr>
      <w:tabs>
        <w:tab w:val="left" w:pos="907"/>
        <w:tab w:val="left" w:pos="1814"/>
        <w:tab w:val="left" w:pos="2722"/>
        <w:tab w:val="left" w:pos="3629"/>
        <w:tab w:val="left" w:pos="4536"/>
        <w:tab w:val="left" w:pos="5443"/>
        <w:tab w:val="left" w:pos="6350"/>
      </w:tabs>
      <w:spacing w:after="0" w:line="240" w:lineRule="auto"/>
      <w:contextualSpacing/>
    </w:pPr>
    <w:rPr>
      <w:rFonts w:ascii="Palatino Linotype" w:eastAsiaTheme="minorHAnsi" w:hAnsi="Palatino Linotype"/>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lobal_Decision>
  <Responsible.Address.Email>kristina.yacoub.larsson@lulea.se</Responsible.Address.Email>
  <Responsible.Address.Phone.Default/>
  <Responsible.FullName>Kristina Yacoub Larsson</Responsible.FullName>
  <Responsible.Signature>YAK001</Responsible.Signature>
  <Responsible.Posistion>Kommunsekreterare</Responsible.Posistion>
  <OrganisationNodeLevel1.Name/>
  <Description>Beslut KF 2025-08-25
Motion (SD) Kostnadsanalys för Klimatneutralitetsmålet 2040</Description>
  <DecisionParagraph.Authority.Code>KF</DecisionParagraph.Authority.Code>
  <DecisionParagraph.Authority.Name>Kommunfullmäktige</DecisionParagraph.Authority.Name>
  <DecisionParagraph.Meeting.Date>2025-08-25</DecisionParagraph.Meeting.Date>
  <DecisionParagraph.Number>141</DecisionParagraph.Number>
  <Unit.Address.Email>kommunstyrelseforvaltningen@lulea.se</Unit.Address.Email>
  <Unit.Address.Street/>
  <Unit.Address.Phone.Default/>
  <Unit.Manager.FullName/>
  <Unit.Manager.Posistion/>
  <Unit.Name>Kommunstyrelseförvaltningen</Unit.Name>
  <UnitPostalAddress> </UnitPostalAddress>
  <EstateText/>
  <ApprovedDate/>
  <ApproveStartDate/>
  <Approvers/>
  <NumberSequence/>
  <DocumentType.Name/>
  <AuthorityCodeAndParagraph>KF 141</AuthorityCodeAndParagraph>
  <Contact.Address.Email/>
  <Contact.Address.Street/>
  <Contact.Address.ZipCode/>
  <Contact.Address.Region/>
  <Contact.Address.Phone.Work/>
  <Contact.Address.Phone.Home/>
  <Contact.Address.Phone.Mobile/>
  <Contact.ContactPerson/>
  <Contact.Name/>
  <Note/>
  <ObjectName/>
  <ProjectName/>
  <RegisteredDate>2025-08-14</RegisteredDate>
  <Secrecy/>
  <VersionNumber>0.6</VersionNumber>
  <ParentCase.Description>Motion (SD) Kostnadsanalys för Klimatneutralitetsmålet 2040</ParentCase.Description>
  <ParentCase.NumberSequence>2024/1928</ParentCase.NumberSequence>
  <ParentCase.SequenceCode>KLF</ParentCase.SequenceCode>
  <ParentCase.ActivityAreaProcess.ProcessCode>1.1.1.5</ParentCase.ActivityAreaProcess.ProcessCode>
</Global_Decis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4ECE0-F82B-4E07-B3FF-1A0F99CDF3BF}">
  <ds:schemaRefs/>
</ds:datastoreItem>
</file>

<file path=customXml/itemProps2.xml><?xml version="1.0" encoding="utf-8"?>
<ds:datastoreItem xmlns:ds="http://schemas.openxmlformats.org/officeDocument/2006/customXml" ds:itemID="{A2639692-43CD-4B6C-8012-7CF862FE6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4690</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Plats och tid</vt:lpstr>
    </vt:vector>
  </TitlesOfParts>
  <Company>WM-data AB</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Plats och tid</dc:title>
  <dc:creator>Susanne Danielsson</dc:creator>
  <cp:lastModifiedBy>Kristina Yacoub Larsson</cp:lastModifiedBy>
  <cp:revision>2</cp:revision>
  <cp:lastPrinted>2014-02-04T05:59:00Z</cp:lastPrinted>
  <dcterms:created xsi:type="dcterms:W3CDTF">2025-08-29T11:16:00Z</dcterms:created>
  <dcterms:modified xsi:type="dcterms:W3CDTF">2025-08-29T11:16:00Z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
    <vt:lpwstr>18704c8a-3f30-4b9a-916d-87976715a8fa</vt:lpwstr>
  </property>
  <property fmtid="{D5CDD505-2E9C-101B-9397-08002B2CF9AE}" pid="3" name="ResxId">
    <vt:lpwstr>Paragrafmall</vt:lpwstr>
  </property>
  <property fmtid="{D5CDD505-2E9C-101B-9397-08002B2CF9AE}" pid="4" name="TemplateId">
    <vt:lpwstr>Global_Decision</vt:lpwstr>
  </property>
</Properties>
</file>